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ECA2" w14:textId="77777777" w:rsidR="00AE5453" w:rsidRDefault="0050710E" w:rsidP="00AE5453">
      <w:pPr>
        <w:pStyle w:val="KeinLeerraum"/>
        <w:jc w:val="center"/>
        <w:rPr>
          <w:rFonts w:ascii="Arial Black" w:hAnsi="Arial Black"/>
          <w:sz w:val="40"/>
          <w:szCs w:val="40"/>
        </w:rPr>
      </w:pPr>
      <w:r>
        <w:rPr>
          <w:rFonts w:ascii="Arial Black" w:hAnsi="Arial Black"/>
          <w:b/>
          <w:bCs/>
          <w:noProof/>
          <w:color w:val="808080"/>
          <w:sz w:val="40"/>
          <w:szCs w:val="40"/>
          <w:lang w:val="it-IT"/>
        </w:rPr>
        <w:pict w14:anchorId="297A1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5.85pt;height:34.45pt;mso-width-percent:0;mso-height-percent:0;mso-width-percent:0;mso-height-percent:0">
            <v:imagedata r:id="rId8" o:title="HT Logo quer"/>
          </v:shape>
        </w:pict>
      </w:r>
    </w:p>
    <w:p w14:paraId="586FE588" w14:textId="77777777" w:rsidR="001B3874" w:rsidRDefault="00AE5453" w:rsidP="00AE5453">
      <w:pPr>
        <w:pStyle w:val="Kopfzeile"/>
        <w:jc w:val="center"/>
        <w:rPr>
          <w:rFonts w:ascii="Arial Black" w:hAnsi="Arial Black"/>
          <w:b/>
          <w:bCs/>
          <w:sz w:val="24"/>
          <w:szCs w:val="24"/>
          <w:lang w:val="it-IT"/>
        </w:rPr>
      </w:pPr>
      <w:r w:rsidRPr="008344CB">
        <w:rPr>
          <w:rFonts w:ascii="Arial Black" w:hAnsi="Arial Black"/>
          <w:b/>
          <w:bCs/>
          <w:sz w:val="24"/>
          <w:szCs w:val="24"/>
          <w:lang w:val="it-IT"/>
        </w:rPr>
        <w:t>Kammerstücke an Originalschauplätzen</w:t>
      </w:r>
    </w:p>
    <w:p w14:paraId="57C574B6" w14:textId="77777777" w:rsidR="008344CB" w:rsidRPr="008344CB" w:rsidRDefault="008344CB" w:rsidP="00AE5453">
      <w:pPr>
        <w:pStyle w:val="Kopfzeile"/>
        <w:jc w:val="center"/>
        <w:rPr>
          <w:rFonts w:ascii="Arial Black" w:hAnsi="Arial Black"/>
          <w:b/>
          <w:bCs/>
          <w:sz w:val="24"/>
          <w:szCs w:val="24"/>
          <w:lang w:val="it-IT"/>
        </w:rPr>
      </w:pPr>
    </w:p>
    <w:p w14:paraId="4D1B4FF2" w14:textId="77777777" w:rsidR="00ED2D21" w:rsidRPr="004D40F4" w:rsidRDefault="0050710E" w:rsidP="005E7A67">
      <w:pPr>
        <w:rPr>
          <w:highlight w:val="yellow"/>
        </w:rPr>
      </w:pPr>
      <w:r w:rsidRPr="008C04A1">
        <w:rPr>
          <w:b/>
          <w:noProof/>
          <w:highlight w:val="yellow"/>
        </w:rPr>
        <w:pict w14:anchorId="78A27293">
          <v:shapetype id="_x0000_t202" coordsize="21600,21600" o:spt="202" path="m,l,21600r21600,l21600,xe">
            <v:stroke joinstyle="miter"/>
            <v:path gradientshapeok="t" o:connecttype="rect"/>
          </v:shapetype>
          <v:shape id="_x0000_s2050" type="#_x0000_t202" alt="" style="position:absolute;margin-left:238.15pt;margin-top:10.85pt;width:253.45pt;height:465.6pt;z-index:1;mso-wrap-style:square;mso-wrap-edited:f;mso-width-percent:0;mso-height-percent:0;mso-width-percent:0;mso-height-percent:0;v-text-anchor:top">
            <v:textbox style="mso-next-textbox:#_x0000_s2050">
              <w:txbxContent>
                <w:p w14:paraId="5BE195B2" w14:textId="77777777" w:rsidR="007B0073" w:rsidRPr="009D7025" w:rsidRDefault="007B0073" w:rsidP="00D12C88">
                  <w:pPr>
                    <w:pStyle w:val="KeinLeerraum"/>
                    <w:jc w:val="right"/>
                    <w:rPr>
                      <w:rFonts w:ascii="Arial Black" w:hAnsi="Arial Black"/>
                      <w:color w:val="EE0000"/>
                    </w:rPr>
                  </w:pPr>
                  <w:r w:rsidRPr="009D7025">
                    <w:rPr>
                      <w:rFonts w:ascii="Arial Black" w:hAnsi="Arial Black"/>
                      <w:color w:val="EE0000"/>
                    </w:rPr>
                    <w:t>WIED</w:t>
                  </w:r>
                  <w:r w:rsidR="009D7025" w:rsidRPr="009D7025">
                    <w:rPr>
                      <w:rFonts w:ascii="Arial Black" w:hAnsi="Arial Black"/>
                      <w:color w:val="EE0000"/>
                    </w:rPr>
                    <w:t>ERHOLUNG WEGEN GROSSEN</w:t>
                  </w:r>
                  <w:r w:rsidR="009D7025" w:rsidRPr="009D7025">
                    <w:rPr>
                      <w:rFonts w:ascii="Arial Black" w:hAnsi="Arial Black"/>
                      <w:color w:val="EE0000"/>
                    </w:rPr>
                    <w:br/>
                    <w:t>PUBLIKUMSINTERESSES</w:t>
                  </w:r>
                  <w:r w:rsidRPr="009D7025">
                    <w:rPr>
                      <w:rFonts w:ascii="Arial Black" w:hAnsi="Arial Black"/>
                      <w:color w:val="EE0000"/>
                    </w:rPr>
                    <w:t xml:space="preserve"> </w:t>
                  </w:r>
                </w:p>
                <w:p w14:paraId="7838C5FF" w14:textId="77777777" w:rsidR="007B0073" w:rsidRPr="007B0073" w:rsidRDefault="007B0073" w:rsidP="00D12C88">
                  <w:pPr>
                    <w:pStyle w:val="KeinLeerraum"/>
                    <w:jc w:val="right"/>
                    <w:rPr>
                      <w:rFonts w:ascii="Arial Black" w:hAnsi="Arial Black"/>
                      <w:sz w:val="24"/>
                      <w:szCs w:val="24"/>
                    </w:rPr>
                  </w:pPr>
                </w:p>
                <w:p w14:paraId="3510BCE7" w14:textId="77777777" w:rsidR="001B3874" w:rsidRPr="00D12C88" w:rsidRDefault="0035685F" w:rsidP="00D12C88">
                  <w:pPr>
                    <w:pStyle w:val="KeinLeerraum"/>
                    <w:jc w:val="right"/>
                    <w:rPr>
                      <w:rFonts w:ascii="Arial Black" w:hAnsi="Arial Black"/>
                    </w:rPr>
                  </w:pPr>
                  <w:r>
                    <w:rPr>
                      <w:rFonts w:ascii="Arial Black" w:hAnsi="Arial Black"/>
                      <w:sz w:val="36"/>
                      <w:szCs w:val="36"/>
                    </w:rPr>
                    <w:t>FRANZI &amp; SOPH</w:t>
                  </w:r>
                  <w:r w:rsidR="00567F16" w:rsidRPr="00E21458">
                    <w:rPr>
                      <w:rFonts w:ascii="Arial Black" w:hAnsi="Arial Black"/>
                      <w:sz w:val="36"/>
                      <w:szCs w:val="36"/>
                    </w:rPr>
                    <w:t xml:space="preserve"> </w:t>
                  </w:r>
                  <w:r w:rsidR="00567F16" w:rsidRPr="00E21458">
                    <w:rPr>
                      <w:rFonts w:ascii="Arial Black" w:hAnsi="Arial Black"/>
                      <w:sz w:val="36"/>
                      <w:szCs w:val="36"/>
                    </w:rPr>
                    <w:br/>
                  </w:r>
                </w:p>
                <w:p w14:paraId="5E2BA7BB" w14:textId="77777777" w:rsidR="00E04415" w:rsidRPr="00D12C88" w:rsidRDefault="00E04415" w:rsidP="001B3874">
                  <w:pPr>
                    <w:autoSpaceDE w:val="0"/>
                    <w:autoSpaceDN w:val="0"/>
                    <w:adjustRightInd w:val="0"/>
                    <w:jc w:val="right"/>
                    <w:rPr>
                      <w:rFonts w:ascii="Arial Black" w:hAnsi="Arial Black" w:cs="Arial"/>
                      <w:b/>
                      <w:bCs/>
                    </w:rPr>
                  </w:pPr>
                  <w:r w:rsidRPr="00D12C88">
                    <w:rPr>
                      <w:rFonts w:ascii="Arial Black" w:hAnsi="Arial Black" w:cs="Arial"/>
                      <w:b/>
                      <w:bCs/>
                    </w:rPr>
                    <w:t>Idee, Buch, Regie: Elisabeth-Joe Harriet</w:t>
                  </w:r>
                </w:p>
                <w:p w14:paraId="4BCEAB84" w14:textId="77777777" w:rsidR="001B3874" w:rsidRPr="00D12C88" w:rsidRDefault="001B3874" w:rsidP="001B3874">
                  <w:pPr>
                    <w:autoSpaceDE w:val="0"/>
                    <w:autoSpaceDN w:val="0"/>
                    <w:adjustRightInd w:val="0"/>
                    <w:jc w:val="right"/>
                    <w:rPr>
                      <w:rFonts w:ascii="Arial Black" w:hAnsi="Arial Black" w:cs="Arial"/>
                      <w:b/>
                      <w:bCs/>
                    </w:rPr>
                  </w:pPr>
                </w:p>
                <w:p w14:paraId="5296C716" w14:textId="77777777" w:rsidR="001C133E" w:rsidRPr="00D12C88" w:rsidRDefault="001C133E" w:rsidP="001B3874">
                  <w:pPr>
                    <w:autoSpaceDE w:val="0"/>
                    <w:autoSpaceDN w:val="0"/>
                    <w:adjustRightInd w:val="0"/>
                    <w:jc w:val="right"/>
                    <w:rPr>
                      <w:rFonts w:ascii="Arial Black" w:hAnsi="Arial Black" w:cs="Arial"/>
                      <w:b/>
                      <w:bCs/>
                    </w:rPr>
                  </w:pPr>
                  <w:r w:rsidRPr="00D12C88">
                    <w:rPr>
                      <w:rFonts w:ascii="Arial Black" w:hAnsi="Arial Black" w:cs="Arial"/>
                      <w:b/>
                      <w:bCs/>
                    </w:rPr>
                    <w:t>Es spielen:</w:t>
                  </w:r>
                </w:p>
                <w:p w14:paraId="7D60728D" w14:textId="77777777" w:rsidR="001B3874" w:rsidRPr="00D12C88" w:rsidRDefault="00D12C88" w:rsidP="001B3874">
                  <w:pPr>
                    <w:autoSpaceDE w:val="0"/>
                    <w:autoSpaceDN w:val="0"/>
                    <w:adjustRightInd w:val="0"/>
                    <w:jc w:val="right"/>
                    <w:rPr>
                      <w:rFonts w:ascii="Arial Black" w:hAnsi="Arial Black" w:cs="Arial"/>
                      <w:b/>
                      <w:bCs/>
                    </w:rPr>
                  </w:pPr>
                  <w:r w:rsidRPr="00D12C88">
                    <w:rPr>
                      <w:rFonts w:ascii="Arial Black" w:hAnsi="Arial Black" w:cs="Arial"/>
                      <w:b/>
                      <w:bCs/>
                    </w:rPr>
                    <w:t xml:space="preserve">FRANZ FERDINAND: </w:t>
                  </w:r>
                  <w:r w:rsidR="00F1248F" w:rsidRPr="00D12C88">
                    <w:rPr>
                      <w:rFonts w:ascii="Arial Black" w:hAnsi="Arial Black" w:cs="Arial"/>
                      <w:b/>
                      <w:bCs/>
                    </w:rPr>
                    <w:t xml:space="preserve">Ralph Saml </w:t>
                  </w:r>
                </w:p>
                <w:p w14:paraId="78178A13" w14:textId="77777777" w:rsidR="00D12C88" w:rsidRPr="00D12C88" w:rsidRDefault="00D12C88" w:rsidP="001B3874">
                  <w:pPr>
                    <w:autoSpaceDE w:val="0"/>
                    <w:autoSpaceDN w:val="0"/>
                    <w:adjustRightInd w:val="0"/>
                    <w:jc w:val="right"/>
                    <w:rPr>
                      <w:rFonts w:ascii="Arial Black" w:hAnsi="Arial Black" w:cs="Arial"/>
                      <w:b/>
                      <w:bCs/>
                    </w:rPr>
                  </w:pPr>
                </w:p>
                <w:p w14:paraId="3A18E8AC" w14:textId="77777777" w:rsidR="001C133E" w:rsidRPr="00D12C88" w:rsidRDefault="00D12C88" w:rsidP="001B3874">
                  <w:pPr>
                    <w:autoSpaceDE w:val="0"/>
                    <w:autoSpaceDN w:val="0"/>
                    <w:adjustRightInd w:val="0"/>
                    <w:jc w:val="right"/>
                    <w:rPr>
                      <w:rFonts w:ascii="Arial Black" w:hAnsi="Arial Black" w:cs="Arial"/>
                      <w:b/>
                      <w:bCs/>
                    </w:rPr>
                  </w:pPr>
                  <w:r w:rsidRPr="00D12C88">
                    <w:rPr>
                      <w:rFonts w:ascii="Arial Black" w:hAnsi="Arial Black" w:cs="Arial"/>
                      <w:b/>
                      <w:bCs/>
                    </w:rPr>
                    <w:t xml:space="preserve">SOPHIE: </w:t>
                  </w:r>
                  <w:r w:rsidR="00BB1288" w:rsidRPr="00D12C88">
                    <w:rPr>
                      <w:rFonts w:ascii="Arial Black" w:hAnsi="Arial Black" w:cs="Arial"/>
                      <w:b/>
                      <w:bCs/>
                    </w:rPr>
                    <w:t>Beatrice Gleicher</w:t>
                  </w:r>
                </w:p>
                <w:p w14:paraId="68A2EC5E" w14:textId="77777777" w:rsidR="00D12C88" w:rsidRPr="00D12C88" w:rsidRDefault="00D12C88" w:rsidP="001B3874">
                  <w:pPr>
                    <w:autoSpaceDE w:val="0"/>
                    <w:autoSpaceDN w:val="0"/>
                    <w:adjustRightInd w:val="0"/>
                    <w:jc w:val="right"/>
                    <w:rPr>
                      <w:rFonts w:ascii="Arial Black" w:hAnsi="Arial Black" w:cs="Arial"/>
                      <w:b/>
                      <w:bCs/>
                    </w:rPr>
                  </w:pPr>
                </w:p>
                <w:p w14:paraId="4D52C2D7" w14:textId="77777777" w:rsidR="00D12C88" w:rsidRPr="00D12C88" w:rsidRDefault="00D12C88" w:rsidP="001B3874">
                  <w:pPr>
                    <w:autoSpaceDE w:val="0"/>
                    <w:autoSpaceDN w:val="0"/>
                    <w:adjustRightInd w:val="0"/>
                    <w:jc w:val="right"/>
                    <w:rPr>
                      <w:rFonts w:ascii="Arial Black" w:hAnsi="Arial Black" w:cs="Arial"/>
                      <w:b/>
                      <w:bCs/>
                    </w:rPr>
                  </w:pPr>
                  <w:r w:rsidRPr="00D12C88">
                    <w:rPr>
                      <w:rFonts w:ascii="Arial Black" w:hAnsi="Arial Black" w:cs="Arial"/>
                      <w:b/>
                      <w:bCs/>
                    </w:rPr>
                    <w:t>MARIE THERESE:</w:t>
                  </w:r>
                </w:p>
                <w:p w14:paraId="7B099322" w14:textId="77777777" w:rsidR="00F1248F" w:rsidRPr="00ED7910" w:rsidRDefault="00D12C88" w:rsidP="00F1248F">
                  <w:pPr>
                    <w:autoSpaceDE w:val="0"/>
                    <w:autoSpaceDN w:val="0"/>
                    <w:adjustRightInd w:val="0"/>
                    <w:jc w:val="right"/>
                    <w:rPr>
                      <w:rFonts w:ascii="Arial Black" w:hAnsi="Arial Black" w:cs="Arial"/>
                      <w:b/>
                      <w:bCs/>
                    </w:rPr>
                  </w:pPr>
                  <w:r w:rsidRPr="00ED7910">
                    <w:rPr>
                      <w:rFonts w:ascii="Arial Black" w:hAnsi="Arial Black" w:cs="Arial"/>
                      <w:b/>
                      <w:bCs/>
                    </w:rPr>
                    <w:t>Erika Deutinger</w:t>
                  </w:r>
                  <w:r w:rsidR="00F1248F" w:rsidRPr="00ED7910">
                    <w:rPr>
                      <w:rFonts w:ascii="Arial Black" w:hAnsi="Arial Black" w:cs="Arial"/>
                      <w:b/>
                      <w:bCs/>
                    </w:rPr>
                    <w:t xml:space="preserve"> </w:t>
                  </w:r>
                  <w:r w:rsidR="009D7025" w:rsidRPr="00ED7910">
                    <w:rPr>
                      <w:rFonts w:ascii="Arial Black" w:hAnsi="Arial Black" w:cs="Arial"/>
                      <w:b/>
                      <w:bCs/>
                    </w:rPr>
                    <w:t>/ Elisabeth Joe Harriet</w:t>
                  </w:r>
                </w:p>
                <w:p w14:paraId="395E882C" w14:textId="77777777" w:rsidR="00B84226" w:rsidRDefault="00B84226" w:rsidP="001B3874">
                  <w:pPr>
                    <w:autoSpaceDE w:val="0"/>
                    <w:autoSpaceDN w:val="0"/>
                    <w:adjustRightInd w:val="0"/>
                    <w:jc w:val="right"/>
                    <w:rPr>
                      <w:rFonts w:ascii="Arial Black" w:hAnsi="Arial Black" w:cs="Arial"/>
                      <w:b/>
                      <w:bCs/>
                      <w:color w:val="000000"/>
                      <w:sz w:val="32"/>
                      <w:szCs w:val="32"/>
                    </w:rPr>
                  </w:pPr>
                </w:p>
                <w:p w14:paraId="7A9ACD62" w14:textId="77777777" w:rsidR="00E87E04" w:rsidRDefault="00E87E04" w:rsidP="009C408E">
                  <w:pPr>
                    <w:pStyle w:val="KeinLeerraum"/>
                    <w:jc w:val="right"/>
                    <w:rPr>
                      <w:rFonts w:ascii="Arial" w:hAnsi="Arial" w:cs="Arial"/>
                      <w:b/>
                      <w:sz w:val="16"/>
                      <w:szCs w:val="16"/>
                      <w:u w:val="single"/>
                    </w:rPr>
                  </w:pPr>
                </w:p>
                <w:p w14:paraId="1FC61ACB" w14:textId="77777777" w:rsidR="00D12C88" w:rsidRDefault="009D7025" w:rsidP="009C408E">
                  <w:pPr>
                    <w:pStyle w:val="KeinLeerraum"/>
                    <w:jc w:val="right"/>
                    <w:rPr>
                      <w:rFonts w:ascii="Arial Black" w:hAnsi="Arial Black" w:cs="Arial"/>
                      <w:b/>
                      <w:sz w:val="24"/>
                      <w:szCs w:val="24"/>
                    </w:rPr>
                  </w:pPr>
                  <w:r w:rsidRPr="00ED7910">
                    <w:rPr>
                      <w:rFonts w:ascii="Arial Black" w:hAnsi="Arial Black" w:cs="Arial"/>
                      <w:b/>
                      <w:sz w:val="24"/>
                      <w:szCs w:val="24"/>
                    </w:rPr>
                    <w:t>1</w:t>
                  </w:r>
                  <w:r w:rsidR="00D12C88" w:rsidRPr="00ED7910">
                    <w:rPr>
                      <w:rFonts w:ascii="Arial Black" w:hAnsi="Arial Black" w:cs="Arial"/>
                      <w:b/>
                      <w:sz w:val="24"/>
                      <w:szCs w:val="24"/>
                    </w:rPr>
                    <w:t>7.5.</w:t>
                  </w:r>
                  <w:r w:rsidR="00D12C88" w:rsidRPr="00D12C88">
                    <w:rPr>
                      <w:rFonts w:ascii="Arial Black" w:hAnsi="Arial Black" w:cs="Arial"/>
                      <w:b/>
                      <w:sz w:val="24"/>
                      <w:szCs w:val="24"/>
                    </w:rPr>
                    <w:t xml:space="preserve"> / 7.6. / 28.6./ 5.7.</w:t>
                  </w:r>
                  <w:r w:rsidR="00D12C88">
                    <w:rPr>
                      <w:rFonts w:ascii="Arial Black" w:hAnsi="Arial Black" w:cs="Arial"/>
                      <w:b/>
                      <w:sz w:val="24"/>
                      <w:szCs w:val="24"/>
                    </w:rPr>
                    <w:t>2026</w:t>
                  </w:r>
                  <w:r w:rsidR="00D12C88" w:rsidRPr="00D12C88">
                    <w:rPr>
                      <w:rFonts w:ascii="Arial Black" w:hAnsi="Arial Black" w:cs="Arial"/>
                      <w:b/>
                      <w:sz w:val="24"/>
                      <w:szCs w:val="24"/>
                    </w:rPr>
                    <w:t xml:space="preserve"> </w:t>
                  </w:r>
                </w:p>
                <w:p w14:paraId="0DFEB0B2" w14:textId="77777777" w:rsidR="00E87E04" w:rsidRPr="00D12C88" w:rsidRDefault="00D12C88" w:rsidP="00D12C88">
                  <w:pPr>
                    <w:pStyle w:val="KeinLeerraum"/>
                    <w:jc w:val="right"/>
                    <w:rPr>
                      <w:rFonts w:ascii="Arial Black" w:hAnsi="Arial Black" w:cs="Arial"/>
                      <w:b/>
                      <w:sz w:val="24"/>
                      <w:szCs w:val="24"/>
                    </w:rPr>
                  </w:pPr>
                  <w:r w:rsidRPr="00D12C88">
                    <w:rPr>
                      <w:rFonts w:ascii="Arial Black" w:hAnsi="Arial Black" w:cs="Arial"/>
                      <w:b/>
                      <w:sz w:val="24"/>
                      <w:szCs w:val="24"/>
                    </w:rPr>
                    <w:t xml:space="preserve">12.7. </w:t>
                  </w:r>
                  <w:r>
                    <w:rPr>
                      <w:rFonts w:ascii="Arial Black" w:hAnsi="Arial Black" w:cs="Arial"/>
                      <w:b/>
                      <w:sz w:val="24"/>
                      <w:szCs w:val="24"/>
                    </w:rPr>
                    <w:t xml:space="preserve">/ </w:t>
                  </w:r>
                  <w:r w:rsidRPr="00D12C88">
                    <w:rPr>
                      <w:rFonts w:ascii="Arial Black" w:hAnsi="Arial Black" w:cs="Arial"/>
                      <w:b/>
                      <w:sz w:val="24"/>
                      <w:szCs w:val="24"/>
                    </w:rPr>
                    <w:t>30.8. / 6.9.</w:t>
                  </w:r>
                  <w:r w:rsidR="007B0073">
                    <w:rPr>
                      <w:rFonts w:ascii="Arial Black" w:hAnsi="Arial Black" w:cs="Arial"/>
                      <w:b/>
                      <w:sz w:val="24"/>
                      <w:szCs w:val="24"/>
                    </w:rPr>
                    <w:t xml:space="preserve"> </w:t>
                  </w:r>
                  <w:r w:rsidRPr="00D12C88">
                    <w:rPr>
                      <w:rFonts w:ascii="Arial Black" w:hAnsi="Arial Black" w:cs="Arial"/>
                      <w:b/>
                      <w:sz w:val="24"/>
                      <w:szCs w:val="24"/>
                    </w:rPr>
                    <w:t>/ 4.10.2026</w:t>
                  </w:r>
                </w:p>
                <w:p w14:paraId="7ECD530F" w14:textId="77777777" w:rsidR="00D12C88" w:rsidRDefault="00D12C88" w:rsidP="00D12C88">
                  <w:pPr>
                    <w:pStyle w:val="KeinLeerraum"/>
                    <w:jc w:val="right"/>
                    <w:rPr>
                      <w:rFonts w:ascii="Arial" w:hAnsi="Arial" w:cs="Arial"/>
                      <w:b/>
                    </w:rPr>
                  </w:pPr>
                  <w:r w:rsidRPr="00D12C88">
                    <w:rPr>
                      <w:rFonts w:ascii="Arial" w:hAnsi="Arial" w:cs="Arial"/>
                      <w:b/>
                    </w:rPr>
                    <w:t>jeweils sonntags, Beginn 11</w:t>
                  </w:r>
                  <w:r>
                    <w:rPr>
                      <w:rFonts w:ascii="Arial" w:hAnsi="Arial" w:cs="Arial"/>
                      <w:b/>
                    </w:rPr>
                    <w:t>.30 Uhr</w:t>
                  </w:r>
                </w:p>
                <w:p w14:paraId="25F861B5" w14:textId="77777777" w:rsidR="00D12C88" w:rsidRPr="00D12C88" w:rsidRDefault="00D12C88" w:rsidP="00D12C88">
                  <w:pPr>
                    <w:pStyle w:val="KeinLeerraum"/>
                    <w:jc w:val="right"/>
                    <w:rPr>
                      <w:rFonts w:ascii="Arial" w:hAnsi="Arial" w:cs="Arial"/>
                      <w:b/>
                    </w:rPr>
                  </w:pPr>
                  <w:r w:rsidRPr="00D12C88">
                    <w:rPr>
                      <w:rFonts w:ascii="Arial" w:hAnsi="Arial" w:cs="Arial"/>
                      <w:b/>
                    </w:rPr>
                    <w:t>Dauer ca, 2,5 Stunden</w:t>
                  </w:r>
                </w:p>
                <w:p w14:paraId="44C92EF3" w14:textId="77777777" w:rsidR="009C408E" w:rsidRPr="00D12C88" w:rsidRDefault="009C408E" w:rsidP="009C408E">
                  <w:pPr>
                    <w:pStyle w:val="KeinLeerraum"/>
                    <w:jc w:val="right"/>
                    <w:rPr>
                      <w:rFonts w:ascii="Arial" w:hAnsi="Arial" w:cs="Arial"/>
                      <w:b/>
                    </w:rPr>
                  </w:pPr>
                </w:p>
                <w:p w14:paraId="751B0414" w14:textId="77777777" w:rsidR="0026064D" w:rsidRPr="00E87E04" w:rsidRDefault="0026064D" w:rsidP="001B3874">
                  <w:pPr>
                    <w:autoSpaceDE w:val="0"/>
                    <w:autoSpaceDN w:val="0"/>
                    <w:adjustRightInd w:val="0"/>
                    <w:jc w:val="right"/>
                    <w:rPr>
                      <w:rFonts w:ascii="Arial Black" w:hAnsi="Arial Black" w:cs="Arial"/>
                      <w:color w:val="000000"/>
                      <w:sz w:val="16"/>
                      <w:szCs w:val="16"/>
                    </w:rPr>
                  </w:pPr>
                </w:p>
                <w:p w14:paraId="2878715F" w14:textId="77777777" w:rsidR="006F74CB" w:rsidRPr="00E21458" w:rsidRDefault="0026064D" w:rsidP="001B3874">
                  <w:pPr>
                    <w:autoSpaceDE w:val="0"/>
                    <w:autoSpaceDN w:val="0"/>
                    <w:adjustRightInd w:val="0"/>
                    <w:jc w:val="right"/>
                    <w:rPr>
                      <w:rFonts w:ascii="Arial Black" w:hAnsi="Arial Black" w:cs="Arial"/>
                      <w:color w:val="000000"/>
                      <w:sz w:val="36"/>
                      <w:szCs w:val="36"/>
                    </w:rPr>
                  </w:pPr>
                  <w:r w:rsidRPr="00E21458">
                    <w:rPr>
                      <w:rFonts w:ascii="Arial Black" w:hAnsi="Arial Black" w:cs="Arial"/>
                      <w:color w:val="000000"/>
                      <w:sz w:val="36"/>
                      <w:szCs w:val="36"/>
                    </w:rPr>
                    <w:t>SCHLOSS ECKARTSAU</w:t>
                  </w:r>
                </w:p>
                <w:p w14:paraId="2FA217F7" w14:textId="77777777" w:rsidR="0026064D" w:rsidRPr="00D12C88" w:rsidRDefault="0026064D" w:rsidP="001B3874">
                  <w:pPr>
                    <w:autoSpaceDE w:val="0"/>
                    <w:autoSpaceDN w:val="0"/>
                    <w:adjustRightInd w:val="0"/>
                    <w:jc w:val="right"/>
                    <w:rPr>
                      <w:rFonts w:ascii="Arial Black" w:hAnsi="Arial Black" w:cs="Arial"/>
                      <w:color w:val="000000"/>
                    </w:rPr>
                  </w:pPr>
                  <w:r w:rsidRPr="00D12C88">
                    <w:rPr>
                      <w:rFonts w:ascii="Arial Black" w:hAnsi="Arial Black" w:cs="Arial"/>
                      <w:color w:val="000000"/>
                    </w:rPr>
                    <w:t>2305 Eckartsau / NÖ</w:t>
                  </w:r>
                </w:p>
                <w:p w14:paraId="787E1906" w14:textId="77777777" w:rsidR="00815552" w:rsidRPr="006F74CB" w:rsidRDefault="00815552" w:rsidP="001B3874">
                  <w:pPr>
                    <w:autoSpaceDE w:val="0"/>
                    <w:autoSpaceDN w:val="0"/>
                    <w:adjustRightInd w:val="0"/>
                    <w:jc w:val="right"/>
                    <w:rPr>
                      <w:rFonts w:ascii="Arial" w:hAnsi="Arial" w:cs="Arial"/>
                      <w:color w:val="000000"/>
                      <w:sz w:val="18"/>
                      <w:szCs w:val="18"/>
                    </w:rPr>
                  </w:pPr>
                </w:p>
                <w:p w14:paraId="1892E129" w14:textId="77777777" w:rsidR="008B1563" w:rsidRPr="007B0073" w:rsidRDefault="008224B2" w:rsidP="001B3874">
                  <w:pPr>
                    <w:autoSpaceDE w:val="0"/>
                    <w:autoSpaceDN w:val="0"/>
                    <w:adjustRightInd w:val="0"/>
                    <w:jc w:val="right"/>
                    <w:rPr>
                      <w:rFonts w:ascii="Arial" w:hAnsi="Arial" w:cs="Arial"/>
                      <w:b/>
                      <w:color w:val="000000"/>
                    </w:rPr>
                  </w:pPr>
                  <w:r w:rsidRPr="007B0073">
                    <w:rPr>
                      <w:rFonts w:ascii="Arial" w:hAnsi="Arial" w:cs="Arial"/>
                      <w:b/>
                      <w:color w:val="000000"/>
                    </w:rPr>
                    <w:t xml:space="preserve">Tickets: € </w:t>
                  </w:r>
                  <w:r w:rsidR="00E87E04" w:rsidRPr="007B0073">
                    <w:rPr>
                      <w:rFonts w:ascii="Arial" w:hAnsi="Arial" w:cs="Arial"/>
                      <w:b/>
                      <w:color w:val="000000"/>
                    </w:rPr>
                    <w:t>79</w:t>
                  </w:r>
                  <w:r w:rsidRPr="007B0073">
                    <w:rPr>
                      <w:rFonts w:ascii="Arial" w:hAnsi="Arial" w:cs="Arial"/>
                      <w:b/>
                      <w:color w:val="000000"/>
                    </w:rPr>
                    <w:t xml:space="preserve">,00 </w:t>
                  </w:r>
                  <w:r w:rsidR="008B1563" w:rsidRPr="007B0073">
                    <w:rPr>
                      <w:rFonts w:ascii="Arial" w:hAnsi="Arial" w:cs="Arial"/>
                      <w:b/>
                      <w:color w:val="000000"/>
                    </w:rPr>
                    <w:t>pro Person</w:t>
                  </w:r>
                </w:p>
                <w:p w14:paraId="55D49D9D" w14:textId="77777777" w:rsidR="00E87E04" w:rsidRPr="007B0073" w:rsidRDefault="00E87E04" w:rsidP="001B3874">
                  <w:pPr>
                    <w:autoSpaceDE w:val="0"/>
                    <w:autoSpaceDN w:val="0"/>
                    <w:adjustRightInd w:val="0"/>
                    <w:jc w:val="right"/>
                    <w:rPr>
                      <w:rFonts w:ascii="Arial" w:hAnsi="Arial" w:cs="Arial"/>
                      <w:b/>
                      <w:color w:val="000000"/>
                    </w:rPr>
                  </w:pPr>
                  <w:r w:rsidRPr="007B0073">
                    <w:rPr>
                      <w:rFonts w:ascii="Arial" w:hAnsi="Arial" w:cs="Arial"/>
                      <w:b/>
                      <w:color w:val="000000"/>
                    </w:rPr>
                    <w:t>i</w:t>
                  </w:r>
                  <w:r w:rsidR="00E04415" w:rsidRPr="007B0073">
                    <w:rPr>
                      <w:rFonts w:ascii="Arial" w:hAnsi="Arial" w:cs="Arial"/>
                      <w:b/>
                      <w:color w:val="000000"/>
                    </w:rPr>
                    <w:t xml:space="preserve">nkl. Eintritt Schloss, Theaterticket, </w:t>
                  </w:r>
                  <w:r w:rsidRPr="007B0073">
                    <w:rPr>
                      <w:rFonts w:ascii="Arial" w:hAnsi="Arial" w:cs="Arial"/>
                      <w:b/>
                      <w:color w:val="000000"/>
                    </w:rPr>
                    <w:t>Programmheft</w:t>
                  </w:r>
                </w:p>
                <w:p w14:paraId="58AF60F5" w14:textId="77777777" w:rsidR="008B1563" w:rsidRPr="007B0073" w:rsidRDefault="00E87E04" w:rsidP="001B3874">
                  <w:pPr>
                    <w:autoSpaceDE w:val="0"/>
                    <w:autoSpaceDN w:val="0"/>
                    <w:adjustRightInd w:val="0"/>
                    <w:jc w:val="right"/>
                    <w:rPr>
                      <w:rFonts w:ascii="Arial" w:hAnsi="Arial" w:cs="Arial"/>
                      <w:b/>
                      <w:color w:val="000000"/>
                    </w:rPr>
                  </w:pPr>
                  <w:r w:rsidRPr="007B0073">
                    <w:rPr>
                      <w:rFonts w:ascii="Arial" w:hAnsi="Arial" w:cs="Arial"/>
                      <w:b/>
                      <w:color w:val="000000"/>
                    </w:rPr>
                    <w:t xml:space="preserve">Imbiss/Getränk </w:t>
                  </w:r>
                  <w:r w:rsidR="00E04415" w:rsidRPr="007B0073">
                    <w:rPr>
                      <w:rFonts w:ascii="Arial" w:hAnsi="Arial" w:cs="Arial"/>
                      <w:b/>
                      <w:color w:val="000000"/>
                    </w:rPr>
                    <w:t>und Giveaway</w:t>
                  </w:r>
                </w:p>
                <w:p w14:paraId="5B27776F" w14:textId="77777777" w:rsidR="00E87E04" w:rsidRPr="007B0073" w:rsidRDefault="00E87E04" w:rsidP="001B3874">
                  <w:pPr>
                    <w:autoSpaceDE w:val="0"/>
                    <w:autoSpaceDN w:val="0"/>
                    <w:adjustRightInd w:val="0"/>
                    <w:jc w:val="right"/>
                    <w:rPr>
                      <w:rFonts w:ascii="Arial" w:hAnsi="Arial" w:cs="Arial"/>
                      <w:b/>
                      <w:color w:val="000000"/>
                    </w:rPr>
                  </w:pPr>
                </w:p>
                <w:p w14:paraId="141DD4C3" w14:textId="77777777" w:rsidR="00E87E04" w:rsidRPr="007B0073" w:rsidRDefault="00E87E04" w:rsidP="00E87E04">
                  <w:pPr>
                    <w:autoSpaceDE w:val="0"/>
                    <w:autoSpaceDN w:val="0"/>
                    <w:adjustRightInd w:val="0"/>
                    <w:jc w:val="right"/>
                    <w:rPr>
                      <w:rFonts w:ascii="Arial" w:hAnsi="Arial" w:cs="Arial"/>
                      <w:b/>
                    </w:rPr>
                  </w:pPr>
                  <w:r w:rsidRPr="007B0073">
                    <w:rPr>
                      <w:rFonts w:ascii="Arial" w:hAnsi="Arial" w:cs="Arial"/>
                      <w:b/>
                    </w:rPr>
                    <w:t>Nur im Vorverkauf unter</w:t>
                  </w:r>
                  <w:r w:rsidR="007B0073">
                    <w:rPr>
                      <w:rFonts w:ascii="Arial" w:hAnsi="Arial" w:cs="Arial"/>
                      <w:b/>
                    </w:rPr>
                    <w:t>:</w:t>
                  </w:r>
                  <w:r w:rsidRPr="007B0073">
                    <w:rPr>
                      <w:rFonts w:ascii="Arial" w:hAnsi="Arial" w:cs="Arial"/>
                      <w:b/>
                    </w:rPr>
                    <w:t xml:space="preserve"> </w:t>
                  </w:r>
                  <w:hyperlink r:id="rId9" w:history="1">
                    <w:r w:rsidRPr="007B0073">
                      <w:rPr>
                        <w:rStyle w:val="Hyperlink"/>
                        <w:rFonts w:ascii="Arial" w:hAnsi="Arial" w:cs="Arial"/>
                        <w:b/>
                      </w:rPr>
                      <w:t>www.pretix.eu/EJH/FRASO</w:t>
                    </w:r>
                  </w:hyperlink>
                  <w:r w:rsidRPr="007B0073">
                    <w:rPr>
                      <w:rFonts w:ascii="Arial" w:hAnsi="Arial" w:cs="Arial"/>
                      <w:b/>
                    </w:rPr>
                    <w:t xml:space="preserve"> </w:t>
                  </w:r>
                </w:p>
                <w:p w14:paraId="577804D8" w14:textId="77777777" w:rsidR="008C57AA" w:rsidRPr="00D12C88" w:rsidRDefault="00E87E04" w:rsidP="00E87E04">
                  <w:pPr>
                    <w:autoSpaceDE w:val="0"/>
                    <w:autoSpaceDN w:val="0"/>
                    <w:adjustRightInd w:val="0"/>
                    <w:jc w:val="right"/>
                    <w:rPr>
                      <w:rFonts w:ascii="Arial" w:hAnsi="Arial" w:cs="Arial"/>
                    </w:rPr>
                  </w:pPr>
                  <w:r w:rsidRPr="007B0073">
                    <w:rPr>
                      <w:rFonts w:ascii="Arial" w:hAnsi="Arial" w:cs="Arial"/>
                      <w:b/>
                    </w:rPr>
                    <w:t xml:space="preserve">oder E-Mail: </w:t>
                  </w:r>
                  <w:hyperlink r:id="rId10" w:history="1">
                    <w:r w:rsidRPr="007B0073">
                      <w:rPr>
                        <w:rStyle w:val="Hyperlink"/>
                        <w:rFonts w:ascii="Arial" w:hAnsi="Arial" w:cs="Arial"/>
                        <w:b/>
                      </w:rPr>
                      <w:t>ejh@elisabeth-joe-harriet.com</w:t>
                    </w:r>
                  </w:hyperlink>
                  <w:r w:rsidRPr="00D12C88">
                    <w:rPr>
                      <w:rFonts w:ascii="Arial" w:hAnsi="Arial" w:cs="Arial"/>
                    </w:rPr>
                    <w:t xml:space="preserve"> </w:t>
                  </w:r>
                </w:p>
                <w:p w14:paraId="325EC1AA" w14:textId="77777777" w:rsidR="00E04415" w:rsidRDefault="00E04415" w:rsidP="001B3874">
                  <w:pPr>
                    <w:autoSpaceDE w:val="0"/>
                    <w:autoSpaceDN w:val="0"/>
                    <w:adjustRightInd w:val="0"/>
                    <w:jc w:val="right"/>
                    <w:rPr>
                      <w:rFonts w:ascii="Arial" w:hAnsi="Arial" w:cs="Arial"/>
                      <w:color w:val="000000"/>
                      <w:sz w:val="18"/>
                      <w:szCs w:val="18"/>
                    </w:rPr>
                  </w:pPr>
                  <w:r>
                    <w:rPr>
                      <w:rFonts w:ascii="Arial" w:hAnsi="Arial" w:cs="Arial"/>
                      <w:color w:val="000000"/>
                      <w:sz w:val="18"/>
                      <w:szCs w:val="18"/>
                    </w:rPr>
                    <w:t xml:space="preserve"> </w:t>
                  </w:r>
                </w:p>
                <w:p w14:paraId="78385F83" w14:textId="77777777" w:rsidR="00CE497B" w:rsidRPr="00761410" w:rsidRDefault="00761410" w:rsidP="0057686D">
                  <w:pPr>
                    <w:pStyle w:val="Listenabsatz"/>
                    <w:spacing w:after="0" w:line="240" w:lineRule="auto"/>
                    <w:ind w:left="0"/>
                    <w:jc w:val="right"/>
                    <w:rPr>
                      <w:rFonts w:ascii="Arial" w:hAnsi="Arial" w:cs="Arial"/>
                      <w:sz w:val="18"/>
                      <w:szCs w:val="18"/>
                    </w:rPr>
                  </w:pPr>
                  <w:r>
                    <w:rPr>
                      <w:rFonts w:ascii="Arial" w:hAnsi="Arial" w:cs="Arial"/>
                      <w:sz w:val="18"/>
                      <w:szCs w:val="18"/>
                    </w:rPr>
                    <w:t xml:space="preserve"> </w:t>
                  </w:r>
                  <w:r w:rsidRPr="00761410">
                    <w:rPr>
                      <w:rFonts w:ascii="Arial" w:hAnsi="Arial" w:cs="Arial"/>
                      <w:sz w:val="18"/>
                      <w:szCs w:val="18"/>
                    </w:rPr>
                    <w:t xml:space="preserve"> </w:t>
                  </w:r>
                </w:p>
              </w:txbxContent>
            </v:textbox>
            <w10:wrap type="square"/>
          </v:shape>
        </w:pict>
      </w:r>
    </w:p>
    <w:p w14:paraId="2BD6CAFC" w14:textId="77777777" w:rsidR="003726B1" w:rsidRDefault="0050710E" w:rsidP="001B3874">
      <w:pPr>
        <w:pStyle w:val="Textkrper2"/>
        <w:ind w:right="-426"/>
        <w:rPr>
          <w:b/>
          <w:sz w:val="16"/>
          <w:szCs w:val="16"/>
          <w:lang w:val="it-IT"/>
        </w:rPr>
      </w:pPr>
      <w:r>
        <w:rPr>
          <w:b/>
          <w:noProof/>
          <w:sz w:val="16"/>
          <w:szCs w:val="16"/>
          <w:lang w:val="it-IT"/>
        </w:rPr>
        <w:pict w14:anchorId="48D8DC47">
          <v:shape id="_x0000_i1025" type="#_x0000_t75" alt="" style="width:234.8pt;height:304.55pt;mso-width-percent:0;mso-height-percent:0;mso-width-percent:0;mso-height-percent:0">
            <v:imagedata r:id="rId11" o:title="FF+SOhochweb-fcKSchiffl_kl" croptop="9109f"/>
          </v:shape>
        </w:pict>
      </w:r>
    </w:p>
    <w:p w14:paraId="6A35F7BE" w14:textId="77777777" w:rsidR="00AE5453" w:rsidRDefault="008A7BCE" w:rsidP="001B3874">
      <w:pPr>
        <w:pStyle w:val="Textkrper2"/>
        <w:ind w:right="-426"/>
        <w:rPr>
          <w:b/>
          <w:sz w:val="16"/>
          <w:szCs w:val="16"/>
          <w:lang w:val="it-IT"/>
        </w:rPr>
      </w:pPr>
      <w:r>
        <w:rPr>
          <w:b/>
          <w:sz w:val="16"/>
          <w:szCs w:val="16"/>
          <w:lang w:val="it-IT"/>
        </w:rPr>
        <w:t xml:space="preserve">Foto von: </w:t>
      </w:r>
      <w:r w:rsidR="00B1239D">
        <w:rPr>
          <w:b/>
          <w:sz w:val="16"/>
          <w:szCs w:val="16"/>
          <w:lang w:val="it-IT"/>
        </w:rPr>
        <w:t>Katharina Schiffl</w:t>
      </w:r>
      <w:r>
        <w:rPr>
          <w:b/>
          <w:sz w:val="16"/>
          <w:szCs w:val="16"/>
          <w:lang w:val="it-IT"/>
        </w:rPr>
        <w:t>,</w:t>
      </w:r>
    </w:p>
    <w:p w14:paraId="336E17D4" w14:textId="77777777" w:rsidR="00EC532E" w:rsidRPr="008C04A1" w:rsidRDefault="008A7BCE" w:rsidP="001B3874">
      <w:pPr>
        <w:pStyle w:val="Textkrper2"/>
        <w:ind w:right="-426"/>
        <w:rPr>
          <w:b/>
          <w:sz w:val="16"/>
          <w:szCs w:val="16"/>
          <w:lang w:val="it-IT"/>
        </w:rPr>
      </w:pPr>
      <w:r>
        <w:rPr>
          <w:b/>
          <w:sz w:val="16"/>
          <w:szCs w:val="16"/>
          <w:lang w:val="it-IT"/>
        </w:rPr>
        <w:t>Abdruck bei Namensnennung honorarfrei</w:t>
      </w:r>
    </w:p>
    <w:p w14:paraId="2194F7C2" w14:textId="77777777" w:rsidR="008A7BCE" w:rsidRPr="00AE5453" w:rsidRDefault="008A7BCE" w:rsidP="00AE5373">
      <w:pPr>
        <w:pStyle w:val="Textkrper2"/>
        <w:ind w:right="-426"/>
        <w:rPr>
          <w:b/>
          <w:bCs/>
          <w:sz w:val="16"/>
          <w:szCs w:val="16"/>
        </w:rPr>
      </w:pPr>
    </w:p>
    <w:p w14:paraId="6AF19BD9" w14:textId="77777777" w:rsidR="00ED7910" w:rsidRDefault="007B0073" w:rsidP="00F75174">
      <w:pPr>
        <w:autoSpaceDE w:val="0"/>
        <w:autoSpaceDN w:val="0"/>
        <w:adjustRightInd w:val="0"/>
        <w:rPr>
          <w:rFonts w:ascii="Arial" w:hAnsi="Arial" w:cs="Arial"/>
          <w:sz w:val="22"/>
          <w:szCs w:val="22"/>
        </w:rPr>
      </w:pPr>
      <w:r w:rsidRPr="007B0073">
        <w:rPr>
          <w:rFonts w:ascii="Arial" w:hAnsi="Arial" w:cs="Arial"/>
          <w:sz w:val="22"/>
          <w:szCs w:val="22"/>
        </w:rPr>
        <w:t xml:space="preserve">Elisabeth-Joe Harriets Erfolgproduktion geht in ihre zweite Saison: </w:t>
      </w:r>
      <w:r w:rsidR="00DD3961" w:rsidRPr="007B0073">
        <w:rPr>
          <w:rFonts w:ascii="Arial" w:hAnsi="Arial" w:cs="Arial"/>
          <w:sz w:val="22"/>
          <w:szCs w:val="22"/>
        </w:rPr>
        <w:t>sie erzählt d</w:t>
      </w:r>
      <w:r w:rsidR="0035685F" w:rsidRPr="007B0073">
        <w:rPr>
          <w:rFonts w:ascii="Arial" w:hAnsi="Arial" w:cs="Arial"/>
          <w:sz w:val="22"/>
          <w:szCs w:val="22"/>
        </w:rPr>
        <w:t>ie wahre Geschichte des Paares Erzherzog Franz Ferdinand von Österreich-Este und Sophie Herzogin von Hohenberg, geb. Chotek.</w:t>
      </w:r>
      <w:r w:rsidR="00DE00F7">
        <w:rPr>
          <w:rFonts w:ascii="Arial" w:hAnsi="Arial" w:cs="Arial"/>
          <w:sz w:val="22"/>
          <w:szCs w:val="22"/>
        </w:rPr>
        <w:br/>
      </w:r>
    </w:p>
    <w:p w14:paraId="51F4D3E2" w14:textId="77777777" w:rsidR="00DF51CE" w:rsidRPr="007B0073" w:rsidRDefault="00DE00F7" w:rsidP="00F75174">
      <w:pPr>
        <w:autoSpaceDE w:val="0"/>
        <w:autoSpaceDN w:val="0"/>
        <w:adjustRightInd w:val="0"/>
        <w:rPr>
          <w:rFonts w:ascii="Arial" w:hAnsi="Arial" w:cs="Arial"/>
          <w:sz w:val="22"/>
          <w:szCs w:val="22"/>
        </w:rPr>
      </w:pPr>
      <w:r>
        <w:rPr>
          <w:rFonts w:ascii="Arial" w:hAnsi="Arial" w:cs="Arial"/>
          <w:sz w:val="22"/>
          <w:szCs w:val="22"/>
        </w:rPr>
        <w:br/>
      </w:r>
      <w:r w:rsidRPr="00ED7910">
        <w:rPr>
          <w:rFonts w:ascii="Arial" w:hAnsi="Arial" w:cs="Arial"/>
          <w:sz w:val="22"/>
          <w:szCs w:val="22"/>
        </w:rPr>
        <w:t xml:space="preserve">Als Alternativbesetzung für die Rolle der Marie Therese ist es gelungen, TV und Filmstar </w:t>
      </w:r>
      <w:r w:rsidRPr="00ED7910">
        <w:rPr>
          <w:rFonts w:ascii="Arial" w:hAnsi="Arial" w:cs="Arial"/>
          <w:b/>
          <w:bCs/>
          <w:sz w:val="22"/>
          <w:szCs w:val="22"/>
        </w:rPr>
        <w:t xml:space="preserve">Erika Deutinger </w:t>
      </w:r>
      <w:r w:rsidRPr="00ED7910">
        <w:rPr>
          <w:rFonts w:ascii="Arial" w:hAnsi="Arial" w:cs="Arial"/>
          <w:sz w:val="22"/>
          <w:szCs w:val="22"/>
        </w:rPr>
        <w:t>zu gewinnen!</w:t>
      </w:r>
    </w:p>
    <w:p w14:paraId="38716F47" w14:textId="77777777" w:rsidR="00E87E04" w:rsidRPr="007B0073" w:rsidRDefault="00E87E04" w:rsidP="00F75174">
      <w:pPr>
        <w:autoSpaceDE w:val="0"/>
        <w:autoSpaceDN w:val="0"/>
        <w:adjustRightInd w:val="0"/>
        <w:rPr>
          <w:rFonts w:ascii="Arial" w:hAnsi="Arial" w:cs="Arial"/>
          <w:b/>
          <w:bCs/>
          <w:sz w:val="22"/>
          <w:szCs w:val="22"/>
        </w:rPr>
      </w:pPr>
    </w:p>
    <w:p w14:paraId="72C6B907" w14:textId="77777777" w:rsidR="00DE00F7" w:rsidRDefault="00DE00F7" w:rsidP="00F75174">
      <w:pPr>
        <w:autoSpaceDE w:val="0"/>
        <w:autoSpaceDN w:val="0"/>
        <w:adjustRightInd w:val="0"/>
        <w:rPr>
          <w:rFonts w:ascii="Arial" w:hAnsi="Arial" w:cs="Arial"/>
          <w:b/>
          <w:bCs/>
          <w:sz w:val="22"/>
          <w:szCs w:val="22"/>
        </w:rPr>
      </w:pPr>
    </w:p>
    <w:p w14:paraId="4CB53143" w14:textId="77777777" w:rsidR="00AE5373" w:rsidRPr="007B0073" w:rsidRDefault="003726B1" w:rsidP="00F75174">
      <w:pPr>
        <w:autoSpaceDE w:val="0"/>
        <w:autoSpaceDN w:val="0"/>
        <w:adjustRightInd w:val="0"/>
        <w:rPr>
          <w:rFonts w:ascii="Arial" w:hAnsi="Arial" w:cs="Arial"/>
          <w:sz w:val="22"/>
          <w:szCs w:val="22"/>
        </w:rPr>
      </w:pPr>
      <w:r w:rsidRPr="007B0073">
        <w:rPr>
          <w:rFonts w:ascii="Arial" w:hAnsi="Arial" w:cs="Arial"/>
          <w:b/>
          <w:bCs/>
          <w:sz w:val="22"/>
          <w:szCs w:val="22"/>
        </w:rPr>
        <w:t>PRESSEFOTO-DOWNLOAD</w:t>
      </w:r>
      <w:r w:rsidR="006B15E8" w:rsidRPr="007B0073">
        <w:rPr>
          <w:rFonts w:ascii="Arial" w:hAnsi="Arial" w:cs="Arial"/>
          <w:b/>
          <w:bCs/>
          <w:sz w:val="22"/>
          <w:szCs w:val="22"/>
        </w:rPr>
        <w:t xml:space="preserve"> </w:t>
      </w:r>
      <w:r w:rsidR="005A705E" w:rsidRPr="007B0073">
        <w:rPr>
          <w:rFonts w:ascii="Arial" w:hAnsi="Arial" w:cs="Arial"/>
          <w:b/>
          <w:bCs/>
          <w:sz w:val="22"/>
          <w:szCs w:val="22"/>
        </w:rPr>
        <w:t xml:space="preserve">unter: </w:t>
      </w:r>
      <w:hyperlink r:id="rId12" w:history="1">
        <w:r w:rsidR="008A7BCE" w:rsidRPr="007B0073">
          <w:rPr>
            <w:rStyle w:val="Hyperlink"/>
            <w:rFonts w:ascii="Arial" w:hAnsi="Arial" w:cs="Arial"/>
            <w:b/>
            <w:bCs/>
            <w:sz w:val="22"/>
            <w:szCs w:val="22"/>
          </w:rPr>
          <w:t>http://www.gamuekl.org</w:t>
        </w:r>
      </w:hyperlink>
      <w:r w:rsidR="008A7BCE" w:rsidRPr="007B0073">
        <w:rPr>
          <w:rFonts w:ascii="Arial" w:hAnsi="Arial" w:cs="Arial"/>
          <w:b/>
          <w:bCs/>
          <w:sz w:val="22"/>
          <w:szCs w:val="22"/>
        </w:rPr>
        <w:t xml:space="preserve"> (unter „Theater“ anklicken</w:t>
      </w:r>
      <w:r w:rsidR="001C133E" w:rsidRPr="007B0073">
        <w:rPr>
          <w:rFonts w:ascii="Arial" w:hAnsi="Arial" w:cs="Arial"/>
          <w:b/>
          <w:bCs/>
          <w:sz w:val="22"/>
          <w:szCs w:val="22"/>
        </w:rPr>
        <w:t>)</w:t>
      </w:r>
    </w:p>
    <w:p w14:paraId="5E2FAA95" w14:textId="77777777" w:rsidR="00E87E04" w:rsidRPr="007B0073" w:rsidRDefault="00E87E04" w:rsidP="00AE5373">
      <w:pPr>
        <w:pStyle w:val="Textkrper2"/>
        <w:ind w:right="-426"/>
        <w:rPr>
          <w:bCs/>
          <w:sz w:val="22"/>
          <w:szCs w:val="22"/>
        </w:rPr>
      </w:pPr>
    </w:p>
    <w:p w14:paraId="65B00EC3" w14:textId="77777777" w:rsidR="00A239B9" w:rsidRPr="007B0073" w:rsidRDefault="00A239B9" w:rsidP="00AE5373">
      <w:pPr>
        <w:pStyle w:val="Textkrper2"/>
        <w:ind w:right="-426"/>
        <w:rPr>
          <w:bCs/>
          <w:sz w:val="22"/>
          <w:szCs w:val="22"/>
        </w:rPr>
      </w:pPr>
      <w:r w:rsidRPr="007B0073">
        <w:rPr>
          <w:bCs/>
          <w:sz w:val="22"/>
          <w:szCs w:val="22"/>
        </w:rPr>
        <w:t>Wir ersuchen um Berichterstattung und stehen in allen weiteren Fragen, für die Vereinbarung von Interviewterminen und Reservierung von P</w:t>
      </w:r>
      <w:r w:rsidR="000917B4" w:rsidRPr="007B0073">
        <w:rPr>
          <w:bCs/>
          <w:sz w:val="22"/>
          <w:szCs w:val="22"/>
        </w:rPr>
        <w:t xml:space="preserve">resseplätzen </w:t>
      </w:r>
      <w:r w:rsidRPr="007B0073">
        <w:rPr>
          <w:bCs/>
          <w:sz w:val="22"/>
          <w:szCs w:val="22"/>
        </w:rPr>
        <w:t xml:space="preserve">unter Tel. 0699-1-913 14 11 oder E-Mail: </w:t>
      </w:r>
      <w:hyperlink r:id="rId13" w:history="1">
        <w:r w:rsidRPr="007B0073">
          <w:rPr>
            <w:rStyle w:val="Hyperlink"/>
            <w:bCs/>
            <w:sz w:val="22"/>
            <w:szCs w:val="22"/>
          </w:rPr>
          <w:t>service@gamuekl.org</w:t>
        </w:r>
      </w:hyperlink>
      <w:r w:rsidRPr="007B0073">
        <w:rPr>
          <w:bCs/>
          <w:sz w:val="22"/>
          <w:szCs w:val="22"/>
        </w:rPr>
        <w:t xml:space="preserve"> zu Ihrer Verfügung.</w:t>
      </w:r>
    </w:p>
    <w:p w14:paraId="2E33399D" w14:textId="77777777" w:rsidR="00D03E15" w:rsidRPr="007B0073" w:rsidRDefault="00D03E15" w:rsidP="00C87FF9">
      <w:pPr>
        <w:pStyle w:val="Textkrper2"/>
        <w:ind w:right="-426"/>
        <w:rPr>
          <w:bCs/>
          <w:sz w:val="22"/>
          <w:szCs w:val="22"/>
        </w:rPr>
      </w:pPr>
    </w:p>
    <w:p w14:paraId="7E360FA7" w14:textId="77777777" w:rsidR="00E87E04" w:rsidRPr="007B0073" w:rsidRDefault="00A239B9" w:rsidP="00C87FF9">
      <w:pPr>
        <w:pStyle w:val="Textkrper2"/>
        <w:ind w:right="-426"/>
        <w:rPr>
          <w:bCs/>
          <w:sz w:val="22"/>
          <w:szCs w:val="22"/>
        </w:rPr>
      </w:pPr>
      <w:r w:rsidRPr="007B0073">
        <w:rPr>
          <w:bCs/>
          <w:sz w:val="22"/>
          <w:szCs w:val="22"/>
        </w:rPr>
        <w:t>Mit freundlichen Grüßen</w:t>
      </w:r>
    </w:p>
    <w:p w14:paraId="7B036EC7" w14:textId="77777777" w:rsidR="00E87E04" w:rsidRPr="007B0073" w:rsidRDefault="00897B0A" w:rsidP="00C87FF9">
      <w:pPr>
        <w:pStyle w:val="Textkrper2"/>
        <w:ind w:right="-426"/>
        <w:rPr>
          <w:bCs/>
          <w:sz w:val="22"/>
          <w:szCs w:val="22"/>
        </w:rPr>
      </w:pPr>
      <w:r w:rsidRPr="007B0073">
        <w:rPr>
          <w:bCs/>
          <w:sz w:val="22"/>
          <w:szCs w:val="22"/>
        </w:rPr>
        <w:t>Gabriele Müller-Klomfar</w:t>
      </w:r>
    </w:p>
    <w:p w14:paraId="4DBDC4E6" w14:textId="77777777" w:rsidR="00C87FF9" w:rsidRPr="007B0073" w:rsidRDefault="00A239B9" w:rsidP="00C87FF9">
      <w:pPr>
        <w:pStyle w:val="Textkrper2"/>
        <w:ind w:right="-426"/>
        <w:rPr>
          <w:bCs/>
          <w:sz w:val="22"/>
          <w:szCs w:val="22"/>
        </w:rPr>
      </w:pPr>
      <w:r w:rsidRPr="007B0073">
        <w:rPr>
          <w:bCs/>
          <w:sz w:val="22"/>
          <w:szCs w:val="22"/>
        </w:rPr>
        <w:t>Pressebetreuung</w:t>
      </w:r>
    </w:p>
    <w:p w14:paraId="04378818" w14:textId="77777777" w:rsidR="003D79EF" w:rsidRDefault="003D79EF" w:rsidP="00E12EBF">
      <w:pPr>
        <w:autoSpaceDE w:val="0"/>
        <w:autoSpaceDN w:val="0"/>
        <w:adjustRightInd w:val="0"/>
        <w:rPr>
          <w:rFonts w:ascii="Arial Black" w:hAnsi="Arial Black" w:cs="Arial"/>
          <w:sz w:val="28"/>
          <w:szCs w:val="28"/>
        </w:rPr>
      </w:pPr>
    </w:p>
    <w:p w14:paraId="616CC0B5" w14:textId="77777777" w:rsidR="00E12EBF" w:rsidRPr="00E12EBF" w:rsidRDefault="00E12EBF" w:rsidP="00E12EBF">
      <w:pPr>
        <w:autoSpaceDE w:val="0"/>
        <w:autoSpaceDN w:val="0"/>
        <w:adjustRightInd w:val="0"/>
        <w:rPr>
          <w:rFonts w:ascii="Arial Black" w:hAnsi="Arial Black" w:cs="Arial"/>
          <w:sz w:val="28"/>
          <w:szCs w:val="28"/>
        </w:rPr>
      </w:pPr>
      <w:r w:rsidRPr="00E12EBF">
        <w:rPr>
          <w:rFonts w:ascii="Arial Black" w:hAnsi="Arial Black" w:cs="Arial"/>
          <w:sz w:val="28"/>
          <w:szCs w:val="28"/>
        </w:rPr>
        <w:t>FRANZI &amp; SOPH</w:t>
      </w:r>
    </w:p>
    <w:p w14:paraId="2429BE3E" w14:textId="77777777" w:rsidR="00E12EBF" w:rsidRPr="00E12EBF" w:rsidRDefault="00E12EBF" w:rsidP="00E12EBF">
      <w:pPr>
        <w:autoSpaceDE w:val="0"/>
        <w:autoSpaceDN w:val="0"/>
        <w:adjustRightInd w:val="0"/>
        <w:rPr>
          <w:rFonts w:ascii="Arial Black" w:hAnsi="Arial Black" w:cs="Arial"/>
          <w:b/>
          <w:sz w:val="18"/>
          <w:szCs w:val="18"/>
        </w:rPr>
      </w:pPr>
      <w:r w:rsidRPr="00E12EBF">
        <w:rPr>
          <w:rFonts w:ascii="Arial Black" w:hAnsi="Arial Black" w:cs="Arial"/>
          <w:b/>
          <w:sz w:val="18"/>
          <w:szCs w:val="18"/>
        </w:rPr>
        <w:t xml:space="preserve">Die wahre Geschichte des Paares Erzherzog Franz Ferdinand von Österreich-Este </w:t>
      </w:r>
    </w:p>
    <w:p w14:paraId="707405DF" w14:textId="77777777" w:rsidR="00E12EBF" w:rsidRPr="00E12EBF" w:rsidRDefault="00E12EBF" w:rsidP="00E12EBF">
      <w:pPr>
        <w:autoSpaceDE w:val="0"/>
        <w:autoSpaceDN w:val="0"/>
        <w:adjustRightInd w:val="0"/>
        <w:rPr>
          <w:rFonts w:ascii="Arial Black" w:hAnsi="Arial Black" w:cs="Arial"/>
          <w:b/>
          <w:sz w:val="18"/>
          <w:szCs w:val="18"/>
        </w:rPr>
      </w:pPr>
      <w:r w:rsidRPr="00E12EBF">
        <w:rPr>
          <w:rFonts w:ascii="Arial Black" w:hAnsi="Arial Black" w:cs="Arial"/>
          <w:b/>
          <w:sz w:val="18"/>
          <w:szCs w:val="18"/>
        </w:rPr>
        <w:t>und Sophie Herzogin von Hohenberg, geb. Chotek.</w:t>
      </w:r>
    </w:p>
    <w:p w14:paraId="2E122271" w14:textId="77777777" w:rsidR="00E12EBF" w:rsidRDefault="00E12EBF" w:rsidP="00E12EBF">
      <w:pPr>
        <w:autoSpaceDE w:val="0"/>
        <w:autoSpaceDN w:val="0"/>
        <w:adjustRightInd w:val="0"/>
        <w:rPr>
          <w:rFonts w:ascii="Arial" w:hAnsi="Arial" w:cs="Arial"/>
          <w:color w:val="000000"/>
        </w:rPr>
      </w:pPr>
    </w:p>
    <w:p w14:paraId="08C00838" w14:textId="77777777" w:rsidR="00E12EBF" w:rsidRDefault="00E12EBF" w:rsidP="00E12EBF">
      <w:pPr>
        <w:autoSpaceDE w:val="0"/>
        <w:autoSpaceDN w:val="0"/>
        <w:adjustRightInd w:val="0"/>
        <w:rPr>
          <w:rFonts w:ascii="Arial" w:hAnsi="Arial" w:cs="Arial"/>
          <w:color w:val="000000"/>
        </w:rPr>
      </w:pPr>
    </w:p>
    <w:p w14:paraId="4A08048A" w14:textId="77777777" w:rsidR="006B7BC0" w:rsidRDefault="006B7BC0" w:rsidP="00E12EBF">
      <w:pPr>
        <w:autoSpaceDE w:val="0"/>
        <w:autoSpaceDN w:val="0"/>
        <w:adjustRightInd w:val="0"/>
        <w:rPr>
          <w:rFonts w:ascii="Arial" w:hAnsi="Arial" w:cs="Arial"/>
          <w:color w:val="000000"/>
        </w:rPr>
      </w:pPr>
    </w:p>
    <w:p w14:paraId="30A304D1" w14:textId="77777777" w:rsidR="00E12EBF" w:rsidRPr="00E12EBF" w:rsidRDefault="00E12EBF" w:rsidP="00E12EBF">
      <w:pPr>
        <w:autoSpaceDE w:val="0"/>
        <w:autoSpaceDN w:val="0"/>
        <w:adjustRightInd w:val="0"/>
        <w:rPr>
          <w:rFonts w:ascii="Arial" w:hAnsi="Arial" w:cs="Arial"/>
          <w:color w:val="000000"/>
        </w:rPr>
      </w:pPr>
      <w:r w:rsidRPr="00E12EBF">
        <w:rPr>
          <w:rFonts w:ascii="Arial" w:hAnsi="Arial" w:cs="Arial"/>
          <w:color w:val="000000"/>
        </w:rPr>
        <w:t>Dies ist die Geschichte einer verbotenen Liebe im Hause Habsburg, die sich gegen alle Widrigkeiten</w:t>
      </w:r>
    </w:p>
    <w:p w14:paraId="78FC81DE" w14:textId="77777777" w:rsidR="00E12EBF" w:rsidRPr="00E12EBF" w:rsidRDefault="00E12EBF" w:rsidP="00E12EBF">
      <w:pPr>
        <w:autoSpaceDE w:val="0"/>
        <w:autoSpaceDN w:val="0"/>
        <w:adjustRightInd w:val="0"/>
        <w:rPr>
          <w:rFonts w:ascii="Arial" w:hAnsi="Arial" w:cs="Arial"/>
          <w:color w:val="000000"/>
        </w:rPr>
      </w:pPr>
      <w:r w:rsidRPr="00E12EBF">
        <w:rPr>
          <w:rFonts w:ascii="Arial" w:hAnsi="Arial" w:cs="Arial"/>
          <w:color w:val="000000"/>
        </w:rPr>
        <w:t>durchsetzen konnte, dabei aber auch einen unbändigen Hass auf alle Widersacher</w:t>
      </w:r>
    </w:p>
    <w:p w14:paraId="0A0F077B" w14:textId="77777777" w:rsidR="00E12EBF" w:rsidRDefault="00E12EBF" w:rsidP="00E12EBF">
      <w:pPr>
        <w:autoSpaceDE w:val="0"/>
        <w:autoSpaceDN w:val="0"/>
        <w:adjustRightInd w:val="0"/>
        <w:rPr>
          <w:rFonts w:ascii="Arial" w:hAnsi="Arial" w:cs="Arial"/>
          <w:color w:val="000000"/>
        </w:rPr>
      </w:pPr>
      <w:r w:rsidRPr="00E12EBF">
        <w:rPr>
          <w:rFonts w:ascii="Arial" w:hAnsi="Arial" w:cs="Arial"/>
          <w:color w:val="000000"/>
        </w:rPr>
        <w:t>entstehen ließ.</w:t>
      </w:r>
    </w:p>
    <w:p w14:paraId="7D9EA776" w14:textId="77777777" w:rsidR="00E12EBF" w:rsidRPr="00E12EBF" w:rsidRDefault="00E12EBF" w:rsidP="00E12EBF">
      <w:pPr>
        <w:autoSpaceDE w:val="0"/>
        <w:autoSpaceDN w:val="0"/>
        <w:adjustRightInd w:val="0"/>
        <w:rPr>
          <w:rFonts w:ascii="Arial" w:hAnsi="Arial" w:cs="Arial"/>
          <w:color w:val="000000"/>
        </w:rPr>
      </w:pPr>
    </w:p>
    <w:p w14:paraId="4A8B5965" w14:textId="77777777" w:rsidR="00E12EBF" w:rsidRPr="00E12EBF" w:rsidRDefault="00E12EBF" w:rsidP="00E12EBF">
      <w:pPr>
        <w:autoSpaceDE w:val="0"/>
        <w:autoSpaceDN w:val="0"/>
        <w:adjustRightInd w:val="0"/>
        <w:rPr>
          <w:rFonts w:ascii="Arial" w:hAnsi="Arial" w:cs="Arial"/>
          <w:color w:val="000000"/>
        </w:rPr>
      </w:pPr>
      <w:r w:rsidRPr="00E12EBF">
        <w:rPr>
          <w:rFonts w:ascii="Arial" w:hAnsi="Arial" w:cs="Arial"/>
          <w:color w:val="000000"/>
        </w:rPr>
        <w:t>In aller Offenheit wird erzählt, wie aus dem kränklichen, unzufriedenen und schwachen</w:t>
      </w:r>
    </w:p>
    <w:p w14:paraId="5EF15760" w14:textId="77777777" w:rsidR="00E12EBF" w:rsidRPr="00E12EBF" w:rsidRDefault="00E12EBF" w:rsidP="00E12EBF">
      <w:pPr>
        <w:autoSpaceDE w:val="0"/>
        <w:autoSpaceDN w:val="0"/>
        <w:adjustRightInd w:val="0"/>
        <w:rPr>
          <w:rFonts w:ascii="Arial" w:hAnsi="Arial" w:cs="Arial"/>
          <w:color w:val="000000"/>
        </w:rPr>
      </w:pPr>
      <w:r w:rsidRPr="00E12EBF">
        <w:rPr>
          <w:rFonts w:ascii="Arial" w:hAnsi="Arial" w:cs="Arial"/>
          <w:color w:val="000000"/>
        </w:rPr>
        <w:t>Erzherzog Franz Ferdinand von Österreich-Este durch die Liebe zur böhmischen Gräfin</w:t>
      </w:r>
    </w:p>
    <w:p w14:paraId="6BB1D5FD" w14:textId="77777777" w:rsidR="00E12EBF" w:rsidRPr="00E12EBF" w:rsidRDefault="00E12EBF" w:rsidP="00E12EBF">
      <w:pPr>
        <w:autoSpaceDE w:val="0"/>
        <w:autoSpaceDN w:val="0"/>
        <w:adjustRightInd w:val="0"/>
        <w:rPr>
          <w:rFonts w:ascii="Arial" w:hAnsi="Arial" w:cs="Arial"/>
          <w:color w:val="000000"/>
        </w:rPr>
      </w:pPr>
      <w:r w:rsidRPr="00E12EBF">
        <w:rPr>
          <w:rFonts w:ascii="Arial" w:hAnsi="Arial" w:cs="Arial"/>
          <w:color w:val="000000"/>
        </w:rPr>
        <w:t>Sophie Chotek von Chotkowa ein gesunder und willensstarker Thronfolger mit neuen</w:t>
      </w:r>
    </w:p>
    <w:p w14:paraId="206B3C21" w14:textId="77777777" w:rsidR="00E12EBF" w:rsidRDefault="00E12EBF" w:rsidP="00E12EBF">
      <w:pPr>
        <w:autoSpaceDE w:val="0"/>
        <w:autoSpaceDN w:val="0"/>
        <w:adjustRightInd w:val="0"/>
        <w:rPr>
          <w:rFonts w:ascii="Arial" w:hAnsi="Arial" w:cs="Arial"/>
          <w:color w:val="000000"/>
        </w:rPr>
      </w:pPr>
      <w:r w:rsidRPr="00E12EBF">
        <w:rPr>
          <w:rFonts w:ascii="Arial" w:hAnsi="Arial" w:cs="Arial"/>
          <w:color w:val="000000"/>
        </w:rPr>
        <w:t>Perspektiven f</w:t>
      </w:r>
      <w:r>
        <w:rPr>
          <w:rFonts w:ascii="Arial" w:hAnsi="Arial" w:cs="Arial"/>
          <w:color w:val="000000"/>
        </w:rPr>
        <w:t>ür die Monarchie werden konnte.</w:t>
      </w:r>
    </w:p>
    <w:p w14:paraId="4CEE8326" w14:textId="77777777" w:rsidR="00E12EBF" w:rsidRDefault="00E12EBF" w:rsidP="00E12EBF">
      <w:pPr>
        <w:autoSpaceDE w:val="0"/>
        <w:autoSpaceDN w:val="0"/>
        <w:adjustRightInd w:val="0"/>
        <w:rPr>
          <w:rFonts w:ascii="Arial" w:hAnsi="Arial" w:cs="Arial"/>
          <w:color w:val="000000"/>
        </w:rPr>
      </w:pPr>
    </w:p>
    <w:p w14:paraId="752A1561" w14:textId="77777777" w:rsidR="00E12EBF" w:rsidRDefault="00E12EBF" w:rsidP="00E12EBF">
      <w:pPr>
        <w:autoSpaceDE w:val="0"/>
        <w:autoSpaceDN w:val="0"/>
        <w:adjustRightInd w:val="0"/>
        <w:rPr>
          <w:rFonts w:ascii="Arial" w:hAnsi="Arial" w:cs="Arial"/>
          <w:color w:val="000000"/>
        </w:rPr>
      </w:pPr>
      <w:r w:rsidRPr="00E12EBF">
        <w:rPr>
          <w:rFonts w:ascii="Arial" w:hAnsi="Arial" w:cs="Arial"/>
          <w:color w:val="000000"/>
        </w:rPr>
        <w:t>Ein Mann, der weder auf seine Liebe noch</w:t>
      </w:r>
      <w:r w:rsidR="00CD36AE">
        <w:rPr>
          <w:rFonts w:ascii="Arial" w:hAnsi="Arial" w:cs="Arial"/>
          <w:color w:val="000000"/>
        </w:rPr>
        <w:t xml:space="preserve"> </w:t>
      </w:r>
      <w:r w:rsidRPr="00E12EBF">
        <w:rPr>
          <w:rFonts w:ascii="Arial" w:hAnsi="Arial" w:cs="Arial"/>
          <w:color w:val="000000"/>
        </w:rPr>
        <w:t>auf die Krone verzichten wollte und sich gegen die Ehegesetze des habsburgischen Hofes und</w:t>
      </w:r>
      <w:r w:rsidR="00CD36AE">
        <w:rPr>
          <w:rFonts w:ascii="Arial" w:hAnsi="Arial" w:cs="Arial"/>
          <w:color w:val="000000"/>
        </w:rPr>
        <w:t xml:space="preserve"> </w:t>
      </w:r>
      <w:r w:rsidRPr="00E12EBF">
        <w:rPr>
          <w:rFonts w:ascii="Arial" w:hAnsi="Arial" w:cs="Arial"/>
          <w:color w:val="000000"/>
        </w:rPr>
        <w:t>den starren Sinn des Monarchen, Kaiser Franz Joseph, durchsetzen konnte.</w:t>
      </w:r>
    </w:p>
    <w:p w14:paraId="6A831C80" w14:textId="77777777" w:rsidR="00E12EBF" w:rsidRPr="00E12EBF" w:rsidRDefault="00E12EBF" w:rsidP="00E12EBF">
      <w:pPr>
        <w:autoSpaceDE w:val="0"/>
        <w:autoSpaceDN w:val="0"/>
        <w:adjustRightInd w:val="0"/>
        <w:rPr>
          <w:rFonts w:ascii="Arial" w:hAnsi="Arial" w:cs="Arial"/>
          <w:color w:val="000000"/>
        </w:rPr>
      </w:pPr>
    </w:p>
    <w:p w14:paraId="42E95ADA" w14:textId="77777777" w:rsidR="00E12EBF" w:rsidRPr="00E12EBF" w:rsidRDefault="00E12EBF" w:rsidP="00E12EBF">
      <w:pPr>
        <w:autoSpaceDE w:val="0"/>
        <w:autoSpaceDN w:val="0"/>
        <w:adjustRightInd w:val="0"/>
        <w:rPr>
          <w:rFonts w:ascii="Arial" w:hAnsi="Arial" w:cs="Arial"/>
          <w:color w:val="000000"/>
        </w:rPr>
      </w:pPr>
      <w:r w:rsidRPr="00E12EBF">
        <w:rPr>
          <w:rFonts w:ascii="Arial" w:hAnsi="Arial" w:cs="Arial"/>
          <w:color w:val="000000"/>
        </w:rPr>
        <w:t>Eine Frau, die für diese Liebe bereit war, sich und ihre Kinder durch eine morganatische Ehe</w:t>
      </w:r>
    </w:p>
    <w:p w14:paraId="0D4F3CCF" w14:textId="77777777" w:rsidR="00E12EBF" w:rsidRDefault="00E12EBF" w:rsidP="00E12EBF">
      <w:pPr>
        <w:autoSpaceDE w:val="0"/>
        <w:autoSpaceDN w:val="0"/>
        <w:adjustRightInd w:val="0"/>
        <w:rPr>
          <w:rFonts w:ascii="Arial" w:hAnsi="Arial" w:cs="Arial"/>
          <w:color w:val="000000"/>
        </w:rPr>
      </w:pPr>
      <w:r w:rsidRPr="00E12EBF">
        <w:rPr>
          <w:rFonts w:ascii="Arial" w:hAnsi="Arial" w:cs="Arial"/>
          <w:color w:val="000000"/>
        </w:rPr>
        <w:t>aus dem Hofleben ausgeschlossen zu sehen und entwürdigend behandelt wurde.</w:t>
      </w:r>
    </w:p>
    <w:p w14:paraId="33DC7BFC" w14:textId="77777777" w:rsidR="00E12EBF" w:rsidRPr="00E12EBF" w:rsidRDefault="00E12EBF" w:rsidP="00E12EBF">
      <w:pPr>
        <w:autoSpaceDE w:val="0"/>
        <w:autoSpaceDN w:val="0"/>
        <w:adjustRightInd w:val="0"/>
        <w:rPr>
          <w:rFonts w:ascii="Arial" w:hAnsi="Arial" w:cs="Arial"/>
          <w:color w:val="000000"/>
        </w:rPr>
      </w:pPr>
    </w:p>
    <w:p w14:paraId="2C8D4186" w14:textId="77777777" w:rsidR="00E12EBF" w:rsidRPr="00E12EBF" w:rsidRDefault="00E12EBF" w:rsidP="00E12EBF">
      <w:pPr>
        <w:autoSpaceDE w:val="0"/>
        <w:autoSpaceDN w:val="0"/>
        <w:adjustRightInd w:val="0"/>
        <w:rPr>
          <w:rFonts w:ascii="Arial" w:hAnsi="Arial" w:cs="Arial"/>
          <w:color w:val="000000"/>
        </w:rPr>
      </w:pPr>
      <w:r w:rsidRPr="00E12EBF">
        <w:rPr>
          <w:rFonts w:ascii="Arial" w:hAnsi="Arial" w:cs="Arial"/>
          <w:color w:val="000000"/>
        </w:rPr>
        <w:t>Diese Liebe hatte eine große Fürsprecherin bei Kaiser Franz Joseph:</w:t>
      </w:r>
    </w:p>
    <w:p w14:paraId="42177664" w14:textId="77777777" w:rsidR="00E12EBF" w:rsidRPr="00E12EBF" w:rsidRDefault="00E12EBF" w:rsidP="00E12EBF">
      <w:pPr>
        <w:autoSpaceDE w:val="0"/>
        <w:autoSpaceDN w:val="0"/>
        <w:adjustRightInd w:val="0"/>
        <w:rPr>
          <w:rFonts w:ascii="Arial" w:hAnsi="Arial" w:cs="Arial"/>
          <w:color w:val="000000"/>
        </w:rPr>
      </w:pPr>
      <w:r w:rsidRPr="00E12EBF">
        <w:rPr>
          <w:rFonts w:ascii="Arial" w:hAnsi="Arial" w:cs="Arial"/>
          <w:color w:val="000000"/>
        </w:rPr>
        <w:t>Erzherzogin Marie Therese, die verehrte Stiefmutter von Franz Ferdinand. Sie hat als einzige</w:t>
      </w:r>
    </w:p>
    <w:p w14:paraId="1925A376" w14:textId="77777777" w:rsidR="00E12EBF" w:rsidRPr="00E12EBF" w:rsidRDefault="00E12EBF" w:rsidP="00E12EBF">
      <w:pPr>
        <w:autoSpaceDE w:val="0"/>
        <w:autoSpaceDN w:val="0"/>
        <w:adjustRightInd w:val="0"/>
        <w:rPr>
          <w:rFonts w:ascii="Arial" w:hAnsi="Arial" w:cs="Arial"/>
          <w:color w:val="000000"/>
        </w:rPr>
      </w:pPr>
      <w:r w:rsidRPr="00E12EBF">
        <w:rPr>
          <w:rFonts w:ascii="Arial" w:hAnsi="Arial" w:cs="Arial"/>
          <w:color w:val="000000"/>
        </w:rPr>
        <w:t>Vertraute den Beginn dieser Beziehung, das tragische Ende dieser Ehe und das Aufwachsen</w:t>
      </w:r>
    </w:p>
    <w:p w14:paraId="53FCA422" w14:textId="77777777" w:rsidR="00E12EBF" w:rsidRDefault="00E12EBF" w:rsidP="00E12EBF">
      <w:pPr>
        <w:autoSpaceDE w:val="0"/>
        <w:autoSpaceDN w:val="0"/>
        <w:adjustRightInd w:val="0"/>
        <w:rPr>
          <w:rFonts w:ascii="Arial" w:hAnsi="Arial" w:cs="Arial"/>
          <w:color w:val="000000"/>
        </w:rPr>
      </w:pPr>
      <w:r w:rsidRPr="00E12EBF">
        <w:rPr>
          <w:rFonts w:ascii="Arial" w:hAnsi="Arial" w:cs="Arial"/>
          <w:color w:val="000000"/>
        </w:rPr>
        <w:t>der drei Waisenkinder erlebt.</w:t>
      </w:r>
    </w:p>
    <w:p w14:paraId="1E318405" w14:textId="77777777" w:rsidR="00E12EBF" w:rsidRPr="00E12EBF" w:rsidRDefault="00E12EBF" w:rsidP="00E12EBF">
      <w:pPr>
        <w:autoSpaceDE w:val="0"/>
        <w:autoSpaceDN w:val="0"/>
        <w:adjustRightInd w:val="0"/>
        <w:rPr>
          <w:rFonts w:ascii="Arial" w:hAnsi="Arial" w:cs="Arial"/>
          <w:color w:val="000000"/>
        </w:rPr>
      </w:pPr>
    </w:p>
    <w:p w14:paraId="6CA27B38" w14:textId="77777777" w:rsidR="00E12EBF" w:rsidRDefault="00E12EBF" w:rsidP="00E12EBF">
      <w:pPr>
        <w:autoSpaceDE w:val="0"/>
        <w:autoSpaceDN w:val="0"/>
        <w:adjustRightInd w:val="0"/>
        <w:rPr>
          <w:rFonts w:ascii="Arial" w:hAnsi="Arial" w:cs="Arial"/>
          <w:color w:val="000000"/>
        </w:rPr>
      </w:pPr>
      <w:r w:rsidRPr="00E12EBF">
        <w:rPr>
          <w:rFonts w:ascii="Arial" w:hAnsi="Arial" w:cs="Arial"/>
          <w:color w:val="000000"/>
        </w:rPr>
        <w:t>Im Anschluss bittet das hohe Paar zu einem kleinen Jagd-Imbiss.</w:t>
      </w:r>
    </w:p>
    <w:p w14:paraId="305E1785" w14:textId="77777777" w:rsidR="00DF7245" w:rsidRPr="00E12EBF" w:rsidRDefault="00DF7245" w:rsidP="00E12EBF">
      <w:pPr>
        <w:autoSpaceDE w:val="0"/>
        <w:autoSpaceDN w:val="0"/>
        <w:adjustRightInd w:val="0"/>
        <w:rPr>
          <w:rFonts w:ascii="Arial" w:hAnsi="Arial" w:cs="Arial"/>
          <w:color w:val="000000"/>
        </w:rPr>
      </w:pPr>
      <w:r>
        <w:rPr>
          <w:rFonts w:ascii="Arial" w:hAnsi="Arial" w:cs="Arial"/>
          <w:color w:val="000000"/>
        </w:rPr>
        <w:t xml:space="preserve">Als besondere Draufgabe werden dazu </w:t>
      </w:r>
      <w:r w:rsidRPr="00E03301">
        <w:rPr>
          <w:rFonts w:ascii="Arial" w:hAnsi="Arial" w:cs="Arial"/>
        </w:rPr>
        <w:t>die</w:t>
      </w:r>
      <w:r w:rsidRPr="00DF7245">
        <w:rPr>
          <w:rFonts w:ascii="Arial" w:hAnsi="Arial" w:cs="Arial"/>
          <w:color w:val="000000"/>
        </w:rPr>
        <w:t xml:space="preserve"> Jagdhornbläser Eckartsau spielen.</w:t>
      </w:r>
    </w:p>
    <w:p w14:paraId="24B90CAE" w14:textId="77777777" w:rsidR="00E12EBF" w:rsidRDefault="00E12EBF" w:rsidP="00E12EBF">
      <w:pPr>
        <w:autoSpaceDE w:val="0"/>
        <w:autoSpaceDN w:val="0"/>
        <w:adjustRightInd w:val="0"/>
        <w:rPr>
          <w:rFonts w:ascii="Arial" w:hAnsi="Arial" w:cs="Arial"/>
          <w:i/>
          <w:iCs/>
          <w:color w:val="A9251F"/>
        </w:rPr>
      </w:pPr>
    </w:p>
    <w:p w14:paraId="6A282E00" w14:textId="77777777" w:rsidR="00E12EBF" w:rsidRPr="007B0073" w:rsidRDefault="00E12EBF" w:rsidP="00E12EBF">
      <w:pPr>
        <w:autoSpaceDE w:val="0"/>
        <w:autoSpaceDN w:val="0"/>
        <w:adjustRightInd w:val="0"/>
        <w:rPr>
          <w:rFonts w:ascii="Arial" w:hAnsi="Arial" w:cs="Arial"/>
          <w:b/>
          <w:i/>
          <w:iCs/>
        </w:rPr>
      </w:pPr>
      <w:r w:rsidRPr="007B0073">
        <w:rPr>
          <w:rFonts w:ascii="Arial" w:hAnsi="Arial" w:cs="Arial"/>
          <w:b/>
          <w:i/>
          <w:iCs/>
        </w:rPr>
        <w:t>„Wenn unsereiner jemand gern hat, findet sich immer im</w:t>
      </w:r>
    </w:p>
    <w:p w14:paraId="22799815" w14:textId="77777777" w:rsidR="00E12EBF" w:rsidRPr="007B0073" w:rsidRDefault="00E12EBF" w:rsidP="00E12EBF">
      <w:pPr>
        <w:autoSpaceDE w:val="0"/>
        <w:autoSpaceDN w:val="0"/>
        <w:adjustRightInd w:val="0"/>
        <w:rPr>
          <w:rFonts w:ascii="Arial" w:hAnsi="Arial" w:cs="Arial"/>
          <w:b/>
          <w:i/>
          <w:iCs/>
        </w:rPr>
      </w:pPr>
      <w:r w:rsidRPr="007B0073">
        <w:rPr>
          <w:rFonts w:ascii="Arial" w:hAnsi="Arial" w:cs="Arial"/>
          <w:b/>
          <w:i/>
          <w:iCs/>
        </w:rPr>
        <w:t>Stammbaum irgendeine Kleinigkeit, die die Ehe verbietet,</w:t>
      </w:r>
    </w:p>
    <w:p w14:paraId="2DCC2E8E" w14:textId="77777777" w:rsidR="00E12EBF" w:rsidRPr="007B0073" w:rsidRDefault="00E12EBF" w:rsidP="00E12EBF">
      <w:pPr>
        <w:autoSpaceDE w:val="0"/>
        <w:autoSpaceDN w:val="0"/>
        <w:adjustRightInd w:val="0"/>
        <w:rPr>
          <w:rFonts w:ascii="Arial" w:hAnsi="Arial" w:cs="Arial"/>
          <w:b/>
          <w:i/>
          <w:iCs/>
        </w:rPr>
      </w:pPr>
      <w:r w:rsidRPr="007B0073">
        <w:rPr>
          <w:rFonts w:ascii="Arial" w:hAnsi="Arial" w:cs="Arial"/>
          <w:b/>
          <w:i/>
          <w:iCs/>
        </w:rPr>
        <w:t>und so kommt es, dass bei uns immer Mann und Frau</w:t>
      </w:r>
    </w:p>
    <w:p w14:paraId="0D22B7A9" w14:textId="77777777" w:rsidR="00E12EBF" w:rsidRPr="007B0073" w:rsidRDefault="00E12EBF" w:rsidP="00E12EBF">
      <w:pPr>
        <w:autoSpaceDE w:val="0"/>
        <w:autoSpaceDN w:val="0"/>
        <w:adjustRightInd w:val="0"/>
        <w:rPr>
          <w:rFonts w:ascii="Arial" w:hAnsi="Arial" w:cs="Arial"/>
          <w:b/>
          <w:i/>
          <w:iCs/>
        </w:rPr>
      </w:pPr>
      <w:r w:rsidRPr="007B0073">
        <w:rPr>
          <w:rFonts w:ascii="Arial" w:hAnsi="Arial" w:cs="Arial"/>
          <w:b/>
          <w:i/>
          <w:iCs/>
        </w:rPr>
        <w:t>zwanzigmal miteinander verwandt sind. Das Resultat ist,</w:t>
      </w:r>
    </w:p>
    <w:p w14:paraId="07EC791B" w14:textId="77777777" w:rsidR="00E12EBF" w:rsidRPr="007B0073" w:rsidRDefault="00E12EBF" w:rsidP="00E12EBF">
      <w:pPr>
        <w:autoSpaceDE w:val="0"/>
        <w:autoSpaceDN w:val="0"/>
        <w:adjustRightInd w:val="0"/>
        <w:rPr>
          <w:rFonts w:ascii="Arial" w:hAnsi="Arial" w:cs="Arial"/>
          <w:b/>
          <w:i/>
          <w:iCs/>
        </w:rPr>
      </w:pPr>
      <w:r w:rsidRPr="007B0073">
        <w:rPr>
          <w:rFonts w:ascii="Arial" w:hAnsi="Arial" w:cs="Arial"/>
          <w:b/>
          <w:i/>
          <w:iCs/>
        </w:rPr>
        <w:t>dass von den Kindern die Hälfte Trottel und Epileptiker sind.“</w:t>
      </w:r>
    </w:p>
    <w:p w14:paraId="15EEC8D1" w14:textId="77777777" w:rsidR="004E13A0" w:rsidRPr="007B0073" w:rsidRDefault="00E12EBF" w:rsidP="00E12EBF">
      <w:pPr>
        <w:overflowPunct w:val="0"/>
        <w:autoSpaceDE w:val="0"/>
        <w:autoSpaceDN w:val="0"/>
        <w:adjustRightInd w:val="0"/>
        <w:textAlignment w:val="baseline"/>
        <w:rPr>
          <w:rFonts w:ascii="Arial" w:hAnsi="Arial" w:cs="Arial"/>
          <w:color w:val="000000"/>
        </w:rPr>
      </w:pPr>
      <w:r w:rsidRPr="007B0073">
        <w:rPr>
          <w:rFonts w:ascii="Arial" w:hAnsi="Arial" w:cs="Arial"/>
          <w:color w:val="000000"/>
        </w:rPr>
        <w:t>(Franz Ferdinand über die Ehegesetze des Hauses Habsburg)</w:t>
      </w:r>
    </w:p>
    <w:p w14:paraId="049AC2C3" w14:textId="77777777" w:rsidR="00E12EBF" w:rsidRDefault="00E12EBF" w:rsidP="00E12EBF">
      <w:pPr>
        <w:overflowPunct w:val="0"/>
        <w:autoSpaceDE w:val="0"/>
        <w:autoSpaceDN w:val="0"/>
        <w:adjustRightInd w:val="0"/>
        <w:textAlignment w:val="baseline"/>
        <w:rPr>
          <w:rFonts w:ascii="MinionPro-Regular" w:hAnsi="MinionPro-Regular" w:cs="MinionPro-Regular"/>
          <w:color w:val="000000"/>
        </w:rPr>
      </w:pPr>
    </w:p>
    <w:p w14:paraId="402E553B" w14:textId="77777777" w:rsidR="007B0073" w:rsidRDefault="007B0073" w:rsidP="007B0073">
      <w:pPr>
        <w:autoSpaceDE w:val="0"/>
        <w:autoSpaceDN w:val="0"/>
        <w:adjustRightInd w:val="0"/>
        <w:rPr>
          <w:rFonts w:ascii="MinionPro-It" w:hAnsi="MinionPro-It" w:cs="MinionPro-It"/>
          <w:i/>
          <w:iCs/>
        </w:rPr>
      </w:pPr>
    </w:p>
    <w:p w14:paraId="4C88A095" w14:textId="77777777" w:rsidR="00FF6A19" w:rsidRDefault="00FF6A19" w:rsidP="007B0073">
      <w:pPr>
        <w:autoSpaceDE w:val="0"/>
        <w:autoSpaceDN w:val="0"/>
        <w:adjustRightInd w:val="0"/>
        <w:rPr>
          <w:rFonts w:ascii="Arial Black" w:hAnsi="Arial Black" w:cs="MinionPro-It"/>
          <w:iCs/>
        </w:rPr>
      </w:pPr>
    </w:p>
    <w:p w14:paraId="30856067" w14:textId="77777777" w:rsidR="007B0073" w:rsidRPr="00FF6A19" w:rsidRDefault="00FF6A19" w:rsidP="007B0073">
      <w:pPr>
        <w:autoSpaceDE w:val="0"/>
        <w:autoSpaceDN w:val="0"/>
        <w:adjustRightInd w:val="0"/>
        <w:rPr>
          <w:rFonts w:ascii="Arial Black" w:hAnsi="Arial Black" w:cs="MinionPro-It"/>
          <w:iCs/>
        </w:rPr>
      </w:pPr>
      <w:r>
        <w:rPr>
          <w:rFonts w:ascii="Arial Black" w:hAnsi="Arial Black" w:cs="MinionPro-It"/>
          <w:iCs/>
        </w:rPr>
        <w:t>PUBLIKUMSSTIMMEN:</w:t>
      </w:r>
    </w:p>
    <w:p w14:paraId="07D014F5" w14:textId="77777777" w:rsidR="00FF6A19" w:rsidRDefault="00FF6A19" w:rsidP="007B0073">
      <w:pPr>
        <w:autoSpaceDE w:val="0"/>
        <w:autoSpaceDN w:val="0"/>
        <w:adjustRightInd w:val="0"/>
        <w:rPr>
          <w:rFonts w:ascii="MinionPro-It" w:hAnsi="MinionPro-It" w:cs="MinionPro-It"/>
          <w:i/>
          <w:iCs/>
        </w:rPr>
      </w:pPr>
    </w:p>
    <w:p w14:paraId="54C09DB2" w14:textId="77777777" w:rsidR="007B0073" w:rsidRPr="00FF6A19" w:rsidRDefault="007B0073" w:rsidP="007B0073">
      <w:pPr>
        <w:autoSpaceDE w:val="0"/>
        <w:autoSpaceDN w:val="0"/>
        <w:adjustRightInd w:val="0"/>
        <w:rPr>
          <w:rFonts w:ascii="Arial" w:hAnsi="Arial" w:cs="Arial"/>
          <w:b/>
          <w:i/>
          <w:iCs/>
        </w:rPr>
      </w:pPr>
      <w:r w:rsidRPr="00FF6A19">
        <w:rPr>
          <w:rFonts w:ascii="Arial" w:hAnsi="Arial" w:cs="Arial"/>
          <w:b/>
          <w:i/>
          <w:iCs/>
        </w:rPr>
        <w:t>„Ein be</w:t>
      </w:r>
      <w:r w:rsidR="00FF6A19" w:rsidRPr="00FF6A19">
        <w:rPr>
          <w:rFonts w:ascii="Arial" w:hAnsi="Arial" w:cs="Arial"/>
          <w:b/>
          <w:i/>
          <w:iCs/>
        </w:rPr>
        <w:t xml:space="preserve">eindruckendes Erlebnis und eine </w:t>
      </w:r>
      <w:r w:rsidRPr="00FF6A19">
        <w:rPr>
          <w:rFonts w:ascii="Arial" w:hAnsi="Arial" w:cs="Arial"/>
          <w:b/>
          <w:i/>
          <w:iCs/>
        </w:rPr>
        <w:t>interessante „Lehrstunde“</w:t>
      </w:r>
      <w:r w:rsidR="00FF6A19" w:rsidRPr="00FF6A19">
        <w:rPr>
          <w:rFonts w:ascii="Arial" w:hAnsi="Arial" w:cs="Arial"/>
          <w:b/>
          <w:i/>
          <w:iCs/>
        </w:rPr>
        <w:t xml:space="preserve"> in österreichischer </w:t>
      </w:r>
      <w:r w:rsidRPr="00FF6A19">
        <w:rPr>
          <w:rFonts w:ascii="Arial" w:hAnsi="Arial" w:cs="Arial"/>
          <w:b/>
          <w:i/>
          <w:iCs/>
        </w:rPr>
        <w:t>Geschichte.“</w:t>
      </w:r>
    </w:p>
    <w:p w14:paraId="7C6E9352" w14:textId="77777777" w:rsidR="00FF6A19" w:rsidRPr="00FF6A19" w:rsidRDefault="00FF6A19" w:rsidP="007B0073">
      <w:pPr>
        <w:autoSpaceDE w:val="0"/>
        <w:autoSpaceDN w:val="0"/>
        <w:adjustRightInd w:val="0"/>
        <w:rPr>
          <w:rFonts w:ascii="Arial" w:hAnsi="Arial" w:cs="Arial"/>
          <w:i/>
          <w:iCs/>
        </w:rPr>
      </w:pPr>
    </w:p>
    <w:p w14:paraId="3916B2F1" w14:textId="77777777" w:rsidR="007B0073" w:rsidRPr="00FF6A19" w:rsidRDefault="007B0073" w:rsidP="007B0073">
      <w:pPr>
        <w:autoSpaceDE w:val="0"/>
        <w:autoSpaceDN w:val="0"/>
        <w:adjustRightInd w:val="0"/>
        <w:rPr>
          <w:rFonts w:ascii="Arial" w:hAnsi="Arial" w:cs="Arial"/>
          <w:b/>
          <w:i/>
          <w:iCs/>
        </w:rPr>
      </w:pPr>
      <w:r w:rsidRPr="00FF6A19">
        <w:rPr>
          <w:rFonts w:ascii="Arial" w:hAnsi="Arial" w:cs="Arial"/>
          <w:b/>
          <w:i/>
          <w:iCs/>
        </w:rPr>
        <w:t>„Sensa</w:t>
      </w:r>
      <w:r w:rsidR="00FF6A19" w:rsidRPr="00FF6A19">
        <w:rPr>
          <w:rFonts w:ascii="Arial" w:hAnsi="Arial" w:cs="Arial"/>
          <w:b/>
          <w:i/>
          <w:iCs/>
        </w:rPr>
        <w:t xml:space="preserve">tionelle Aufführung und bis ins </w:t>
      </w:r>
      <w:r w:rsidRPr="00FF6A19">
        <w:rPr>
          <w:rFonts w:ascii="Arial" w:hAnsi="Arial" w:cs="Arial"/>
          <w:b/>
          <w:i/>
          <w:iCs/>
        </w:rPr>
        <w:t>kleinste Detail durchdacht!“</w:t>
      </w:r>
    </w:p>
    <w:p w14:paraId="36DB8EA9" w14:textId="77777777" w:rsidR="00FF6A19" w:rsidRPr="00FF6A19" w:rsidRDefault="00FF6A19" w:rsidP="007B0073">
      <w:pPr>
        <w:overflowPunct w:val="0"/>
        <w:autoSpaceDE w:val="0"/>
        <w:autoSpaceDN w:val="0"/>
        <w:adjustRightInd w:val="0"/>
        <w:textAlignment w:val="baseline"/>
        <w:rPr>
          <w:rFonts w:ascii="Arial" w:hAnsi="Arial" w:cs="Arial"/>
          <w:i/>
          <w:iCs/>
        </w:rPr>
      </w:pPr>
    </w:p>
    <w:p w14:paraId="1FFCAB55" w14:textId="77777777" w:rsidR="00E12EBF" w:rsidRPr="00FF6A19" w:rsidRDefault="007B0073" w:rsidP="007B0073">
      <w:pPr>
        <w:overflowPunct w:val="0"/>
        <w:autoSpaceDE w:val="0"/>
        <w:autoSpaceDN w:val="0"/>
        <w:adjustRightInd w:val="0"/>
        <w:textAlignment w:val="baseline"/>
        <w:rPr>
          <w:rFonts w:ascii="Arial" w:hAnsi="Arial" w:cs="Arial"/>
          <w:b/>
          <w:i/>
          <w:iCs/>
        </w:rPr>
      </w:pPr>
      <w:r w:rsidRPr="00FF6A19">
        <w:rPr>
          <w:rFonts w:ascii="Arial" w:hAnsi="Arial" w:cs="Arial"/>
          <w:b/>
          <w:i/>
          <w:iCs/>
        </w:rPr>
        <w:t>„Tief bewegend und grandios gespielt!“</w:t>
      </w:r>
    </w:p>
    <w:p w14:paraId="3B45AFB9" w14:textId="77777777" w:rsidR="00FF6A19" w:rsidRPr="00FF6A19" w:rsidRDefault="00FF6A19" w:rsidP="007B0073">
      <w:pPr>
        <w:overflowPunct w:val="0"/>
        <w:autoSpaceDE w:val="0"/>
        <w:autoSpaceDN w:val="0"/>
        <w:adjustRightInd w:val="0"/>
        <w:textAlignment w:val="baseline"/>
        <w:rPr>
          <w:rFonts w:ascii="Arial" w:hAnsi="Arial" w:cs="Arial"/>
          <w:i/>
          <w:iCs/>
        </w:rPr>
      </w:pPr>
    </w:p>
    <w:p w14:paraId="7B732FDC" w14:textId="77777777" w:rsidR="00FF6A19" w:rsidRPr="00FF6A19" w:rsidRDefault="00FF6A19" w:rsidP="00FF6A19">
      <w:pPr>
        <w:autoSpaceDE w:val="0"/>
        <w:autoSpaceDN w:val="0"/>
        <w:adjustRightInd w:val="0"/>
        <w:rPr>
          <w:rFonts w:ascii="Arial" w:hAnsi="Arial" w:cs="Arial"/>
          <w:b/>
          <w:i/>
          <w:iCs/>
        </w:rPr>
      </w:pPr>
      <w:r w:rsidRPr="00FF6A19">
        <w:rPr>
          <w:rFonts w:ascii="Arial" w:hAnsi="Arial" w:cs="Arial"/>
          <w:b/>
          <w:i/>
          <w:iCs/>
        </w:rPr>
        <w:t>„Großartig, authentisch und lebendig dargestellt von Ralph Saml und Beatrice Gleicher.</w:t>
      </w:r>
    </w:p>
    <w:p w14:paraId="0CFFFB18" w14:textId="77777777" w:rsidR="00FF6A19" w:rsidRPr="00FF6A19" w:rsidRDefault="00FF6A19" w:rsidP="00FF6A19">
      <w:pPr>
        <w:autoSpaceDE w:val="0"/>
        <w:autoSpaceDN w:val="0"/>
        <w:adjustRightInd w:val="0"/>
        <w:rPr>
          <w:rFonts w:ascii="Arial" w:hAnsi="Arial" w:cs="Arial"/>
          <w:b/>
          <w:i/>
          <w:iCs/>
        </w:rPr>
      </w:pPr>
      <w:r w:rsidRPr="00FF6A19">
        <w:rPr>
          <w:rFonts w:ascii="Arial" w:hAnsi="Arial" w:cs="Arial"/>
          <w:b/>
          <w:i/>
          <w:iCs/>
        </w:rPr>
        <w:t xml:space="preserve">Dank einer intensiven Recherche in den diversen Archiven gelang Elisabeth-Joe Harriet eine detaillierte Aufarbeitung der Lebensgeschichten.“ </w:t>
      </w:r>
    </w:p>
    <w:p w14:paraId="5350780C" w14:textId="77777777" w:rsidR="00FF6A19" w:rsidRPr="00ED7910" w:rsidRDefault="00FF6A19" w:rsidP="00FF6A19">
      <w:pPr>
        <w:autoSpaceDE w:val="0"/>
        <w:autoSpaceDN w:val="0"/>
        <w:adjustRightInd w:val="0"/>
        <w:rPr>
          <w:rFonts w:ascii="Arial" w:hAnsi="Arial" w:cs="Arial"/>
          <w:iCs/>
        </w:rPr>
      </w:pPr>
      <w:r w:rsidRPr="00ED7910">
        <w:rPr>
          <w:rFonts w:ascii="Arial" w:hAnsi="Arial" w:cs="Arial"/>
          <w:iCs/>
        </w:rPr>
        <w:t>(</w:t>
      </w:r>
      <w:r w:rsidR="007D0587" w:rsidRPr="00ED7910">
        <w:rPr>
          <w:rFonts w:ascii="Arial" w:hAnsi="Arial" w:cs="Arial"/>
          <w:iCs/>
        </w:rPr>
        <w:t xml:space="preserve">S. Matras, Plattform </w:t>
      </w:r>
      <w:r w:rsidRPr="00ED7910">
        <w:rPr>
          <w:rFonts w:ascii="Arial" w:hAnsi="Arial" w:cs="Arial"/>
          <w:iCs/>
        </w:rPr>
        <w:t>Die Bühne)</w:t>
      </w:r>
    </w:p>
    <w:p w14:paraId="511A4444" w14:textId="77777777" w:rsidR="006B7BC0" w:rsidRDefault="006B7BC0" w:rsidP="00E12EBF">
      <w:pPr>
        <w:overflowPunct w:val="0"/>
        <w:autoSpaceDE w:val="0"/>
        <w:autoSpaceDN w:val="0"/>
        <w:adjustRightInd w:val="0"/>
        <w:textAlignment w:val="baseline"/>
        <w:rPr>
          <w:rFonts w:ascii="Arial Black" w:hAnsi="Arial Black" w:cs="Arial"/>
          <w:sz w:val="24"/>
          <w:szCs w:val="24"/>
          <w:lang w:val="it-IT"/>
        </w:rPr>
      </w:pPr>
    </w:p>
    <w:p w14:paraId="77B9D1B9" w14:textId="77777777" w:rsidR="00FF6A19" w:rsidRDefault="00FF6A19" w:rsidP="00E12EBF">
      <w:pPr>
        <w:overflowPunct w:val="0"/>
        <w:autoSpaceDE w:val="0"/>
        <w:autoSpaceDN w:val="0"/>
        <w:adjustRightInd w:val="0"/>
        <w:textAlignment w:val="baseline"/>
        <w:rPr>
          <w:rFonts w:ascii="Arial Black" w:hAnsi="Arial Black" w:cs="Arial"/>
          <w:sz w:val="24"/>
          <w:szCs w:val="24"/>
          <w:lang w:val="it-IT"/>
        </w:rPr>
      </w:pPr>
    </w:p>
    <w:p w14:paraId="2EAF8B10" w14:textId="77777777" w:rsidR="00FF6A19" w:rsidRDefault="00FF6A19" w:rsidP="00E12EBF">
      <w:pPr>
        <w:overflowPunct w:val="0"/>
        <w:autoSpaceDE w:val="0"/>
        <w:autoSpaceDN w:val="0"/>
        <w:adjustRightInd w:val="0"/>
        <w:textAlignment w:val="baseline"/>
        <w:rPr>
          <w:rFonts w:ascii="Arial Black" w:hAnsi="Arial Black" w:cs="Arial"/>
          <w:sz w:val="24"/>
          <w:szCs w:val="24"/>
          <w:lang w:val="it-IT"/>
        </w:rPr>
      </w:pPr>
    </w:p>
    <w:p w14:paraId="1F76AB06" w14:textId="77777777" w:rsidR="004E13A0" w:rsidRPr="00FF6A19" w:rsidRDefault="00EA7F0D" w:rsidP="004E13A0">
      <w:pPr>
        <w:overflowPunct w:val="0"/>
        <w:autoSpaceDE w:val="0"/>
        <w:autoSpaceDN w:val="0"/>
        <w:adjustRightInd w:val="0"/>
        <w:textAlignment w:val="baseline"/>
        <w:rPr>
          <w:rFonts w:ascii="Arial Black" w:hAnsi="Arial Black" w:cs="Arial"/>
          <w:sz w:val="28"/>
          <w:szCs w:val="28"/>
          <w:lang w:val="it-IT"/>
        </w:rPr>
      </w:pPr>
      <w:r w:rsidRPr="007E1EB8">
        <w:rPr>
          <w:rFonts w:ascii="Arial Black" w:hAnsi="Arial Black" w:cs="Arial"/>
          <w:sz w:val="28"/>
          <w:szCs w:val="28"/>
          <w:lang w:val="it-IT"/>
        </w:rPr>
        <w:t xml:space="preserve">Weitere </w:t>
      </w:r>
      <w:r w:rsidR="00FF6A19" w:rsidRPr="007E1EB8">
        <w:rPr>
          <w:rFonts w:ascii="Arial Black" w:hAnsi="Arial Black" w:cs="Arial"/>
          <w:sz w:val="28"/>
          <w:szCs w:val="28"/>
          <w:lang w:val="it-IT"/>
        </w:rPr>
        <w:t>HISTORIENTHEATER</w:t>
      </w:r>
      <w:r w:rsidR="004E13A0" w:rsidRPr="00FF6A19">
        <w:rPr>
          <w:rFonts w:ascii="Arial Black" w:hAnsi="Arial Black" w:cs="Arial"/>
          <w:sz w:val="28"/>
          <w:szCs w:val="28"/>
          <w:lang w:val="it-IT"/>
        </w:rPr>
        <w:t xml:space="preserve"> von Elisabeth-Joe Harriet</w:t>
      </w:r>
    </w:p>
    <w:p w14:paraId="268BC03A" w14:textId="77777777" w:rsidR="004E13A0" w:rsidRDefault="004E13A0" w:rsidP="004E13A0">
      <w:pPr>
        <w:overflowPunct w:val="0"/>
        <w:autoSpaceDE w:val="0"/>
        <w:autoSpaceDN w:val="0"/>
        <w:adjustRightInd w:val="0"/>
        <w:textAlignment w:val="baseline"/>
        <w:rPr>
          <w:rFonts w:ascii="Arial Black" w:hAnsi="Arial Black" w:cs="Arial"/>
          <w:lang w:val="it-IT"/>
        </w:rPr>
      </w:pPr>
    </w:p>
    <w:p w14:paraId="5A5A29A4" w14:textId="77777777" w:rsidR="00CD36AE" w:rsidRPr="00FF6A19" w:rsidRDefault="00CD36AE" w:rsidP="004E13A0">
      <w:pPr>
        <w:overflowPunct w:val="0"/>
        <w:autoSpaceDE w:val="0"/>
        <w:autoSpaceDN w:val="0"/>
        <w:adjustRightInd w:val="0"/>
        <w:textAlignment w:val="baseline"/>
        <w:rPr>
          <w:rFonts w:ascii="Arial" w:hAnsi="Arial" w:cs="Arial"/>
          <w:lang w:val="it-IT"/>
        </w:rPr>
      </w:pPr>
      <w:r w:rsidRPr="00FF6A19">
        <w:rPr>
          <w:rFonts w:ascii="Arial" w:hAnsi="Arial" w:cs="Arial"/>
          <w:lang w:val="it-IT"/>
        </w:rPr>
        <w:t>Es ist erlebbar gemachte Geschichte an Originalschauplätzen, die historische Figuren als blutvolle Menschen mit all ihren Emotionen</w:t>
      </w:r>
      <w:r w:rsidR="00D3512E" w:rsidRPr="00FF6A19">
        <w:rPr>
          <w:rFonts w:ascii="Arial" w:hAnsi="Arial" w:cs="Arial"/>
          <w:lang w:val="it-IT"/>
        </w:rPr>
        <w:t xml:space="preserve"> </w:t>
      </w:r>
      <w:r w:rsidRPr="00FF6A19">
        <w:rPr>
          <w:rFonts w:ascii="Arial" w:hAnsi="Arial" w:cs="Arial"/>
          <w:lang w:val="it-IT"/>
        </w:rPr>
        <w:t>darstellt.</w:t>
      </w:r>
    </w:p>
    <w:p w14:paraId="4FFC57BD" w14:textId="77777777" w:rsidR="00D03E15" w:rsidRPr="00FF6A19" w:rsidRDefault="00D03E15" w:rsidP="004E13A0">
      <w:pPr>
        <w:overflowPunct w:val="0"/>
        <w:autoSpaceDE w:val="0"/>
        <w:autoSpaceDN w:val="0"/>
        <w:adjustRightInd w:val="0"/>
        <w:textAlignment w:val="baseline"/>
        <w:rPr>
          <w:rFonts w:ascii="Arial" w:hAnsi="Arial" w:cs="Arial"/>
          <w:lang w:val="it-IT"/>
        </w:rPr>
      </w:pPr>
    </w:p>
    <w:p w14:paraId="1EBEBB5D" w14:textId="77777777" w:rsidR="00D3512E" w:rsidRPr="00FF6A19" w:rsidRDefault="00CD36AE" w:rsidP="004E13A0">
      <w:pPr>
        <w:overflowPunct w:val="0"/>
        <w:autoSpaceDE w:val="0"/>
        <w:autoSpaceDN w:val="0"/>
        <w:adjustRightInd w:val="0"/>
        <w:textAlignment w:val="baseline"/>
        <w:rPr>
          <w:rFonts w:ascii="Arial" w:hAnsi="Arial" w:cs="Arial"/>
          <w:lang w:val="it-IT"/>
        </w:rPr>
      </w:pPr>
      <w:r w:rsidRPr="00FF6A19">
        <w:rPr>
          <w:rFonts w:ascii="Arial" w:hAnsi="Arial" w:cs="Arial"/>
          <w:lang w:val="it-IT"/>
        </w:rPr>
        <w:t>Bisher aufgeführte Produktionen:</w:t>
      </w:r>
    </w:p>
    <w:p w14:paraId="1626A020" w14:textId="77777777" w:rsidR="001C7C19" w:rsidRDefault="00D3512E" w:rsidP="004E13A0">
      <w:pPr>
        <w:overflowPunct w:val="0"/>
        <w:autoSpaceDE w:val="0"/>
        <w:autoSpaceDN w:val="0"/>
        <w:adjustRightInd w:val="0"/>
        <w:textAlignment w:val="baseline"/>
        <w:rPr>
          <w:rFonts w:ascii="Arial" w:hAnsi="Arial" w:cs="Arial"/>
          <w:lang w:val="it-IT"/>
        </w:rPr>
      </w:pPr>
      <w:r w:rsidRPr="00FF6A19">
        <w:rPr>
          <w:rFonts w:ascii="Arial" w:hAnsi="Arial" w:cs="Arial"/>
          <w:b/>
          <w:bCs/>
          <w:lang w:val="it-IT"/>
        </w:rPr>
        <w:t xml:space="preserve">“Privataudienz bei Familie Habsburg” </w:t>
      </w:r>
      <w:r w:rsidRPr="00FF6A19">
        <w:rPr>
          <w:rFonts w:ascii="Arial" w:hAnsi="Arial" w:cs="Arial"/>
          <w:lang w:val="it-IT"/>
        </w:rPr>
        <w:t>in den Kaiserappartements der Hofburg Wien</w:t>
      </w:r>
      <w:r w:rsidR="003A19AC">
        <w:rPr>
          <w:rFonts w:ascii="Arial" w:hAnsi="Arial" w:cs="Arial"/>
          <w:lang w:val="it-IT"/>
        </w:rPr>
        <w:br/>
      </w:r>
      <w:r w:rsidR="003A19AC">
        <w:rPr>
          <w:rFonts w:ascii="Arial" w:hAnsi="Arial" w:cs="Arial"/>
          <w:lang w:val="it-IT"/>
        </w:rPr>
        <w:br/>
      </w:r>
      <w:r w:rsidR="003A19AC" w:rsidRPr="00ED7910">
        <w:rPr>
          <w:rFonts w:ascii="Arial" w:hAnsi="Arial" w:cs="Arial"/>
          <w:b/>
          <w:bCs/>
          <w:lang w:val="it-IT"/>
        </w:rPr>
        <w:t>“Die Rote Erzherzogin – Kronprinz Rudolfs Tochter”</w:t>
      </w:r>
      <w:r w:rsidR="003A19AC" w:rsidRPr="00ED7910">
        <w:rPr>
          <w:rFonts w:ascii="Arial" w:hAnsi="Arial" w:cs="Arial"/>
          <w:lang w:val="it-IT"/>
        </w:rPr>
        <w:t xml:space="preserve">,  </w:t>
      </w:r>
      <w:r w:rsidR="003A19AC" w:rsidRPr="00ED7910">
        <w:rPr>
          <w:rFonts w:ascii="Arial" w:hAnsi="Arial" w:cs="Arial"/>
          <w:b/>
          <w:bCs/>
          <w:lang w:val="it-IT"/>
        </w:rPr>
        <w:t>“Die kropferte Liesl – Maria Theresias ungeliebte Tochter”</w:t>
      </w:r>
      <w:r w:rsidR="003A19AC" w:rsidRPr="00ED7910">
        <w:rPr>
          <w:rFonts w:ascii="Arial" w:hAnsi="Arial" w:cs="Arial"/>
          <w:lang w:val="it-IT"/>
        </w:rPr>
        <w:t xml:space="preserve">, </w:t>
      </w:r>
      <w:r w:rsidR="003A19AC" w:rsidRPr="00ED7910">
        <w:rPr>
          <w:rFonts w:ascii="Arial" w:hAnsi="Arial" w:cs="Arial"/>
          <w:b/>
          <w:bCs/>
          <w:lang w:val="it-IT"/>
        </w:rPr>
        <w:t>“Keiner sah ihn so wie ich – Kaiser Franz Josephs Leibkammerdiener Ketterl erzählt”</w:t>
      </w:r>
      <w:r w:rsidR="003A19AC" w:rsidRPr="00ED7910">
        <w:rPr>
          <w:rFonts w:ascii="Arial" w:hAnsi="Arial" w:cs="Arial"/>
          <w:lang w:val="it-IT"/>
        </w:rPr>
        <w:t xml:space="preserve"> und </w:t>
      </w:r>
      <w:r w:rsidR="003A19AC" w:rsidRPr="00ED7910">
        <w:rPr>
          <w:rFonts w:ascii="Arial" w:hAnsi="Arial" w:cs="Arial"/>
          <w:b/>
          <w:bCs/>
          <w:lang w:val="it-IT"/>
        </w:rPr>
        <w:t>“Die Heldenreizerin Lina Loos”</w:t>
      </w:r>
      <w:r w:rsidR="003A19AC" w:rsidRPr="00ED7910">
        <w:rPr>
          <w:rFonts w:ascii="Arial" w:hAnsi="Arial" w:cs="Arial"/>
          <w:lang w:val="it-IT"/>
        </w:rPr>
        <w:t xml:space="preserve"> im Hofmobiliendepot</w:t>
      </w:r>
    </w:p>
    <w:p w14:paraId="62D9AE16" w14:textId="77777777" w:rsidR="00DF08D8" w:rsidRDefault="00DF08D8" w:rsidP="004E13A0">
      <w:pPr>
        <w:overflowPunct w:val="0"/>
        <w:autoSpaceDE w:val="0"/>
        <w:autoSpaceDN w:val="0"/>
        <w:adjustRightInd w:val="0"/>
        <w:textAlignment w:val="baseline"/>
        <w:rPr>
          <w:rFonts w:ascii="Arial" w:hAnsi="Arial" w:cs="Arial"/>
          <w:lang w:val="it-IT"/>
        </w:rPr>
      </w:pPr>
    </w:p>
    <w:p w14:paraId="53F86040" w14:textId="77777777" w:rsidR="00DF08D8" w:rsidRPr="007E1EB8" w:rsidRDefault="00DF08D8" w:rsidP="004E13A0">
      <w:pPr>
        <w:overflowPunct w:val="0"/>
        <w:autoSpaceDE w:val="0"/>
        <w:autoSpaceDN w:val="0"/>
        <w:adjustRightInd w:val="0"/>
        <w:textAlignment w:val="baseline"/>
        <w:rPr>
          <w:rFonts w:ascii="Arial" w:hAnsi="Arial" w:cs="Arial"/>
          <w:lang w:val="it-IT"/>
        </w:rPr>
      </w:pPr>
      <w:r w:rsidRPr="007E1EB8">
        <w:rPr>
          <w:rFonts w:ascii="Arial" w:hAnsi="Arial" w:cs="Arial"/>
          <w:b/>
          <w:bCs/>
          <w:lang w:val="it-IT"/>
        </w:rPr>
        <w:t>“Constanze plaudert aus dem Mozartschen Nähkästchen”</w:t>
      </w:r>
      <w:r w:rsidRPr="007E1EB8">
        <w:rPr>
          <w:rFonts w:ascii="Arial" w:hAnsi="Arial" w:cs="Arial"/>
          <w:lang w:val="it-IT"/>
        </w:rPr>
        <w:t xml:space="preserve"> im Mozarthaus Vienna</w:t>
      </w:r>
    </w:p>
    <w:p w14:paraId="7A91646B" w14:textId="77777777" w:rsidR="001C7C19" w:rsidRDefault="00CD36AE" w:rsidP="004E13A0">
      <w:pPr>
        <w:overflowPunct w:val="0"/>
        <w:autoSpaceDE w:val="0"/>
        <w:autoSpaceDN w:val="0"/>
        <w:adjustRightInd w:val="0"/>
        <w:textAlignment w:val="baseline"/>
        <w:rPr>
          <w:rFonts w:ascii="Arial" w:hAnsi="Arial" w:cs="Arial"/>
          <w:lang w:val="it-IT"/>
        </w:rPr>
      </w:pPr>
      <w:r w:rsidRPr="00FF6A19">
        <w:rPr>
          <w:rFonts w:ascii="Arial" w:hAnsi="Arial" w:cs="Arial"/>
          <w:b/>
          <w:bCs/>
          <w:lang w:val="it-IT"/>
        </w:rPr>
        <w:br/>
        <w:t xml:space="preserve">“Ménage à Trois </w:t>
      </w:r>
      <w:r w:rsidR="00D3512E" w:rsidRPr="00FF6A19">
        <w:rPr>
          <w:rFonts w:ascii="Arial" w:hAnsi="Arial" w:cs="Arial"/>
          <w:b/>
          <w:bCs/>
          <w:lang w:val="it-IT"/>
        </w:rPr>
        <w:t>–</w:t>
      </w:r>
      <w:r w:rsidRPr="00FF6A19">
        <w:rPr>
          <w:rFonts w:ascii="Arial" w:hAnsi="Arial" w:cs="Arial"/>
          <w:b/>
          <w:bCs/>
          <w:lang w:val="it-IT"/>
        </w:rPr>
        <w:t xml:space="preserve"> </w:t>
      </w:r>
      <w:r w:rsidR="00D3512E" w:rsidRPr="00FF6A19">
        <w:rPr>
          <w:rFonts w:ascii="Arial" w:hAnsi="Arial" w:cs="Arial"/>
          <w:b/>
          <w:bCs/>
          <w:lang w:val="it-IT"/>
        </w:rPr>
        <w:t>Kaiserin Elisabeth, Kaiser F</w:t>
      </w:r>
      <w:r w:rsidR="00832DAF" w:rsidRPr="00FF6A19">
        <w:rPr>
          <w:rFonts w:ascii="Arial" w:hAnsi="Arial" w:cs="Arial"/>
          <w:b/>
          <w:bCs/>
          <w:lang w:val="it-IT"/>
        </w:rPr>
        <w:t>r</w:t>
      </w:r>
      <w:r w:rsidR="00D3512E" w:rsidRPr="00FF6A19">
        <w:rPr>
          <w:rFonts w:ascii="Arial" w:hAnsi="Arial" w:cs="Arial"/>
          <w:b/>
          <w:bCs/>
          <w:lang w:val="it-IT"/>
        </w:rPr>
        <w:t>anz Joseph und Katharina Schratt</w:t>
      </w:r>
      <w:r w:rsidR="00D3512E" w:rsidRPr="00FF6A19">
        <w:rPr>
          <w:rFonts w:ascii="Arial" w:hAnsi="Arial" w:cs="Arial"/>
          <w:lang w:val="it-IT"/>
        </w:rPr>
        <w:t xml:space="preserve">” im Hofmobiliendepot </w:t>
      </w:r>
    </w:p>
    <w:p w14:paraId="36C64FAA" w14:textId="77777777" w:rsidR="00D3512E" w:rsidRDefault="00704C80" w:rsidP="004E13A0">
      <w:pPr>
        <w:overflowPunct w:val="0"/>
        <w:autoSpaceDE w:val="0"/>
        <w:autoSpaceDN w:val="0"/>
        <w:adjustRightInd w:val="0"/>
        <w:textAlignment w:val="baseline"/>
        <w:rPr>
          <w:rFonts w:ascii="Arial" w:hAnsi="Arial" w:cs="Arial"/>
          <w:lang w:val="it-IT"/>
        </w:rPr>
      </w:pPr>
      <w:r w:rsidRPr="00FF6A19">
        <w:rPr>
          <w:rFonts w:ascii="Arial" w:hAnsi="Arial" w:cs="Arial"/>
          <w:lang w:val="it-IT"/>
        </w:rPr>
        <w:br/>
      </w:r>
      <w:r w:rsidR="00D3512E" w:rsidRPr="00FF6A19">
        <w:rPr>
          <w:rFonts w:ascii="Arial" w:hAnsi="Arial" w:cs="Arial"/>
          <w:b/>
          <w:bCs/>
          <w:lang w:val="it-IT"/>
        </w:rPr>
        <w:t>“Maria Theresias glückliche Familie??? – Eine Abrechnung im Himmel”</w:t>
      </w:r>
      <w:r w:rsidR="00D3512E" w:rsidRPr="00FF6A19">
        <w:rPr>
          <w:rFonts w:ascii="Arial" w:hAnsi="Arial" w:cs="Arial"/>
          <w:lang w:val="it-IT"/>
        </w:rPr>
        <w:t xml:space="preserve"> im Hofmobiliendepot</w:t>
      </w:r>
    </w:p>
    <w:p w14:paraId="70EAEAB9" w14:textId="77777777" w:rsidR="001C7C19" w:rsidRPr="00FF6A19" w:rsidRDefault="001C7C19" w:rsidP="004E13A0">
      <w:pPr>
        <w:overflowPunct w:val="0"/>
        <w:autoSpaceDE w:val="0"/>
        <w:autoSpaceDN w:val="0"/>
        <w:adjustRightInd w:val="0"/>
        <w:textAlignment w:val="baseline"/>
        <w:rPr>
          <w:rFonts w:ascii="Arial" w:hAnsi="Arial" w:cs="Arial"/>
          <w:lang w:val="it-IT"/>
        </w:rPr>
      </w:pPr>
    </w:p>
    <w:p w14:paraId="7F3B9D5C" w14:textId="77777777" w:rsidR="00832DAF" w:rsidRDefault="00832DAF" w:rsidP="004E13A0">
      <w:pPr>
        <w:overflowPunct w:val="0"/>
        <w:autoSpaceDE w:val="0"/>
        <w:autoSpaceDN w:val="0"/>
        <w:adjustRightInd w:val="0"/>
        <w:textAlignment w:val="baseline"/>
        <w:rPr>
          <w:rFonts w:ascii="Arial" w:hAnsi="Arial" w:cs="Arial"/>
          <w:lang w:val="it-IT"/>
        </w:rPr>
      </w:pPr>
      <w:r w:rsidRPr="00FF6A19">
        <w:rPr>
          <w:rFonts w:ascii="Arial" w:hAnsi="Arial" w:cs="Arial"/>
          <w:b/>
          <w:bCs/>
          <w:lang w:val="it-IT"/>
        </w:rPr>
        <w:t xml:space="preserve">“Die singende Köchin” </w:t>
      </w:r>
      <w:r w:rsidRPr="00FF6A19">
        <w:rPr>
          <w:rFonts w:ascii="Arial" w:hAnsi="Arial" w:cs="Arial"/>
          <w:lang w:val="it-IT"/>
        </w:rPr>
        <w:t>auf Schloss Niederweiden</w:t>
      </w:r>
    </w:p>
    <w:p w14:paraId="2D10D0AD" w14:textId="77777777" w:rsidR="00DF08D8" w:rsidRPr="007E1EB8" w:rsidRDefault="00DF08D8" w:rsidP="004E13A0">
      <w:pPr>
        <w:overflowPunct w:val="0"/>
        <w:autoSpaceDE w:val="0"/>
        <w:autoSpaceDN w:val="0"/>
        <w:adjustRightInd w:val="0"/>
        <w:textAlignment w:val="baseline"/>
        <w:rPr>
          <w:rFonts w:ascii="Arial" w:hAnsi="Arial" w:cs="Arial"/>
          <w:lang w:val="it-IT"/>
        </w:rPr>
      </w:pPr>
    </w:p>
    <w:p w14:paraId="7922593B" w14:textId="77777777" w:rsidR="00DF08D8" w:rsidRPr="007E1EB8" w:rsidRDefault="00DF08D8" w:rsidP="004E13A0">
      <w:pPr>
        <w:overflowPunct w:val="0"/>
        <w:autoSpaceDE w:val="0"/>
        <w:autoSpaceDN w:val="0"/>
        <w:adjustRightInd w:val="0"/>
        <w:textAlignment w:val="baseline"/>
        <w:rPr>
          <w:rFonts w:ascii="Arial" w:hAnsi="Arial" w:cs="Arial"/>
          <w:lang w:val="it-IT"/>
        </w:rPr>
      </w:pPr>
      <w:r w:rsidRPr="007E1EB8">
        <w:rPr>
          <w:rFonts w:ascii="Arial" w:hAnsi="Arial" w:cs="Arial"/>
          <w:b/>
          <w:bCs/>
          <w:lang w:val="it-IT"/>
        </w:rPr>
        <w:t>“Olga Waissnix bittet ins Schloss Reichenau”</w:t>
      </w:r>
      <w:r w:rsidRPr="007E1EB8">
        <w:rPr>
          <w:rFonts w:ascii="Arial" w:hAnsi="Arial" w:cs="Arial"/>
          <w:lang w:val="it-IT"/>
        </w:rPr>
        <w:t xml:space="preserve"> in Reichenau an der Rax</w:t>
      </w:r>
    </w:p>
    <w:p w14:paraId="35C62B37" w14:textId="77777777" w:rsidR="001C7C19" w:rsidRPr="00FF6A19" w:rsidRDefault="001C7C19" w:rsidP="004E13A0">
      <w:pPr>
        <w:overflowPunct w:val="0"/>
        <w:autoSpaceDE w:val="0"/>
        <w:autoSpaceDN w:val="0"/>
        <w:adjustRightInd w:val="0"/>
        <w:textAlignment w:val="baseline"/>
        <w:rPr>
          <w:rFonts w:ascii="Arial" w:hAnsi="Arial" w:cs="Arial"/>
          <w:lang w:val="it-IT"/>
        </w:rPr>
      </w:pPr>
    </w:p>
    <w:p w14:paraId="0E749D59" w14:textId="77777777" w:rsidR="00D3512E" w:rsidRDefault="00D3512E" w:rsidP="004E13A0">
      <w:pPr>
        <w:overflowPunct w:val="0"/>
        <w:autoSpaceDE w:val="0"/>
        <w:autoSpaceDN w:val="0"/>
        <w:adjustRightInd w:val="0"/>
        <w:textAlignment w:val="baseline"/>
        <w:rPr>
          <w:rFonts w:ascii="Arial" w:hAnsi="Arial" w:cs="Arial"/>
          <w:lang w:val="it-IT"/>
        </w:rPr>
      </w:pPr>
      <w:r w:rsidRPr="00FF6A19">
        <w:rPr>
          <w:rFonts w:ascii="Arial" w:hAnsi="Arial" w:cs="Arial"/>
          <w:b/>
          <w:bCs/>
          <w:lang w:val="it-IT"/>
        </w:rPr>
        <w:t>“Konversationen von Olga Schnitzler mit Zeitgenossen”</w:t>
      </w:r>
      <w:r w:rsidRPr="00FF6A19">
        <w:rPr>
          <w:rFonts w:ascii="Arial" w:hAnsi="Arial" w:cs="Arial"/>
          <w:lang w:val="it-IT"/>
        </w:rPr>
        <w:t xml:space="preserve"> (</w:t>
      </w:r>
      <w:r w:rsidR="00832DAF" w:rsidRPr="00FF6A19">
        <w:rPr>
          <w:rFonts w:ascii="Arial" w:hAnsi="Arial" w:cs="Arial"/>
          <w:lang w:val="it-IT"/>
        </w:rPr>
        <w:t xml:space="preserve">4 Produktionen mit </w:t>
      </w:r>
      <w:r w:rsidRPr="00FF6A19">
        <w:rPr>
          <w:rFonts w:ascii="Arial" w:hAnsi="Arial" w:cs="Arial"/>
          <w:lang w:val="it-IT"/>
        </w:rPr>
        <w:t>Hugo von Hofmannsthal, Berta Zuckerkandl, Karl Kraus und Joseph Roth)</w:t>
      </w:r>
      <w:r w:rsidR="00832DAF" w:rsidRPr="00FF6A19">
        <w:rPr>
          <w:rFonts w:ascii="Arial" w:hAnsi="Arial" w:cs="Arial"/>
          <w:lang w:val="it-IT"/>
        </w:rPr>
        <w:t xml:space="preserve"> im Hotel Herrenhof und Haus Hofmannsthal</w:t>
      </w:r>
    </w:p>
    <w:p w14:paraId="2AC513EF" w14:textId="77777777" w:rsidR="00DF08D8" w:rsidRDefault="00DF08D8" w:rsidP="004E13A0">
      <w:pPr>
        <w:overflowPunct w:val="0"/>
        <w:autoSpaceDE w:val="0"/>
        <w:autoSpaceDN w:val="0"/>
        <w:adjustRightInd w:val="0"/>
        <w:textAlignment w:val="baseline"/>
        <w:rPr>
          <w:rFonts w:ascii="Arial" w:hAnsi="Arial" w:cs="Arial"/>
          <w:lang w:val="it-IT"/>
        </w:rPr>
      </w:pPr>
    </w:p>
    <w:p w14:paraId="659A7EEE" w14:textId="77777777" w:rsidR="00DF08D8" w:rsidRPr="007E1EB8" w:rsidRDefault="00DF08D8" w:rsidP="004E13A0">
      <w:pPr>
        <w:overflowPunct w:val="0"/>
        <w:autoSpaceDE w:val="0"/>
        <w:autoSpaceDN w:val="0"/>
        <w:adjustRightInd w:val="0"/>
        <w:textAlignment w:val="baseline"/>
        <w:rPr>
          <w:rFonts w:ascii="Arial" w:hAnsi="Arial" w:cs="Arial"/>
          <w:lang w:val="it-IT"/>
        </w:rPr>
      </w:pPr>
      <w:r w:rsidRPr="007E1EB8">
        <w:rPr>
          <w:rFonts w:ascii="Arial" w:hAnsi="Arial" w:cs="Arial"/>
          <w:b/>
          <w:bCs/>
          <w:lang w:val="it-IT"/>
        </w:rPr>
        <w:t>“Zita kehrt heim – die Exkaiserin erzählt”</w:t>
      </w:r>
      <w:r w:rsidRPr="007E1EB8">
        <w:rPr>
          <w:rFonts w:ascii="Arial" w:hAnsi="Arial" w:cs="Arial"/>
          <w:lang w:val="it-IT"/>
        </w:rPr>
        <w:t xml:space="preserve"> in der Villa Wartholz/Reichenau und Schloss Eckartsau</w:t>
      </w:r>
    </w:p>
    <w:p w14:paraId="730458C2" w14:textId="77777777" w:rsidR="001C7C19" w:rsidRPr="00FF6A19" w:rsidRDefault="001C7C19" w:rsidP="004E13A0">
      <w:pPr>
        <w:overflowPunct w:val="0"/>
        <w:autoSpaceDE w:val="0"/>
        <w:autoSpaceDN w:val="0"/>
        <w:adjustRightInd w:val="0"/>
        <w:textAlignment w:val="baseline"/>
        <w:rPr>
          <w:rFonts w:ascii="Arial" w:hAnsi="Arial" w:cs="Arial"/>
          <w:lang w:val="it-IT"/>
        </w:rPr>
      </w:pPr>
    </w:p>
    <w:p w14:paraId="08CE04B0" w14:textId="77777777" w:rsidR="00D3512E" w:rsidRDefault="00D3512E" w:rsidP="004E13A0">
      <w:pPr>
        <w:overflowPunct w:val="0"/>
        <w:autoSpaceDE w:val="0"/>
        <w:autoSpaceDN w:val="0"/>
        <w:adjustRightInd w:val="0"/>
        <w:textAlignment w:val="baseline"/>
        <w:rPr>
          <w:rFonts w:ascii="Arial" w:hAnsi="Arial" w:cs="Arial"/>
          <w:lang w:val="it-IT"/>
        </w:rPr>
      </w:pPr>
      <w:r w:rsidRPr="00FF6A19">
        <w:rPr>
          <w:rFonts w:ascii="Arial" w:hAnsi="Arial" w:cs="Arial"/>
          <w:b/>
          <w:bCs/>
          <w:lang w:val="it-IT"/>
        </w:rPr>
        <w:t>“Die Liebenden sind alle von einer Nation - Die Lebensreise von Hedwig und Franz Schaffgotsch”</w:t>
      </w:r>
      <w:r w:rsidR="00832DAF" w:rsidRPr="00FF6A19">
        <w:rPr>
          <w:rFonts w:ascii="Arial" w:hAnsi="Arial" w:cs="Arial"/>
          <w:b/>
          <w:bCs/>
          <w:lang w:val="it-IT"/>
        </w:rPr>
        <w:t xml:space="preserve"> </w:t>
      </w:r>
      <w:r w:rsidR="00832DAF" w:rsidRPr="00FF6A19">
        <w:rPr>
          <w:rFonts w:ascii="Arial" w:hAnsi="Arial" w:cs="Arial"/>
          <w:lang w:val="it-IT"/>
        </w:rPr>
        <w:t>auf Schloss Niederleis</w:t>
      </w:r>
    </w:p>
    <w:p w14:paraId="6296914D" w14:textId="77777777" w:rsidR="00DF08D8" w:rsidRDefault="00DF08D8" w:rsidP="004E13A0">
      <w:pPr>
        <w:overflowPunct w:val="0"/>
        <w:autoSpaceDE w:val="0"/>
        <w:autoSpaceDN w:val="0"/>
        <w:adjustRightInd w:val="0"/>
        <w:textAlignment w:val="baseline"/>
        <w:rPr>
          <w:rFonts w:ascii="Arial" w:hAnsi="Arial" w:cs="Arial"/>
          <w:lang w:val="it-IT"/>
        </w:rPr>
      </w:pPr>
    </w:p>
    <w:p w14:paraId="45512E1C" w14:textId="77777777" w:rsidR="00DF08D8" w:rsidRPr="007E1EB8" w:rsidRDefault="00DF08D8" w:rsidP="004E13A0">
      <w:pPr>
        <w:overflowPunct w:val="0"/>
        <w:autoSpaceDE w:val="0"/>
        <w:autoSpaceDN w:val="0"/>
        <w:adjustRightInd w:val="0"/>
        <w:textAlignment w:val="baseline"/>
        <w:rPr>
          <w:rFonts w:ascii="Arial" w:hAnsi="Arial" w:cs="Arial"/>
          <w:lang w:val="it-IT"/>
        </w:rPr>
      </w:pPr>
      <w:r w:rsidRPr="007E1EB8">
        <w:rPr>
          <w:rFonts w:ascii="Arial" w:hAnsi="Arial" w:cs="Arial"/>
          <w:b/>
          <w:bCs/>
          <w:lang w:val="it-IT"/>
        </w:rPr>
        <w:t>“Sisis Refugium”</w:t>
      </w:r>
      <w:r w:rsidRPr="007E1EB8">
        <w:rPr>
          <w:rFonts w:ascii="Arial" w:hAnsi="Arial" w:cs="Arial"/>
          <w:lang w:val="it-IT"/>
        </w:rPr>
        <w:t xml:space="preserve"> im ehemaligen Reitstall der Kaiservilla Bad Ischl</w:t>
      </w:r>
    </w:p>
    <w:p w14:paraId="5662BAAB" w14:textId="77777777" w:rsidR="00DF51CE" w:rsidRPr="00ED7910" w:rsidRDefault="00DF51CE" w:rsidP="004E13A0">
      <w:pPr>
        <w:overflowPunct w:val="0"/>
        <w:autoSpaceDE w:val="0"/>
        <w:autoSpaceDN w:val="0"/>
        <w:adjustRightInd w:val="0"/>
        <w:textAlignment w:val="baseline"/>
        <w:rPr>
          <w:rFonts w:ascii="Arial" w:hAnsi="Arial" w:cs="Arial"/>
          <w:sz w:val="24"/>
          <w:szCs w:val="24"/>
          <w:lang w:val="it-IT"/>
        </w:rPr>
      </w:pPr>
    </w:p>
    <w:p w14:paraId="24A00B70" w14:textId="77777777" w:rsidR="00832DAF" w:rsidRDefault="00832DAF" w:rsidP="001555B0">
      <w:pPr>
        <w:overflowPunct w:val="0"/>
        <w:autoSpaceDE w:val="0"/>
        <w:autoSpaceDN w:val="0"/>
        <w:adjustRightInd w:val="0"/>
        <w:textAlignment w:val="baseline"/>
        <w:rPr>
          <w:rFonts w:ascii="Arial" w:hAnsi="Arial" w:cs="Arial"/>
          <w:sz w:val="24"/>
          <w:szCs w:val="24"/>
          <w:lang w:val="it-IT"/>
        </w:rPr>
      </w:pPr>
    </w:p>
    <w:p w14:paraId="2AE38EF2" w14:textId="77777777" w:rsidR="003D79EF" w:rsidRDefault="00DF08D8" w:rsidP="001555B0">
      <w:pPr>
        <w:overflowPunct w:val="0"/>
        <w:autoSpaceDE w:val="0"/>
        <w:autoSpaceDN w:val="0"/>
        <w:adjustRightInd w:val="0"/>
        <w:textAlignment w:val="baseline"/>
        <w:rPr>
          <w:rFonts w:ascii="Arial Black" w:hAnsi="Arial Black" w:cs="Arial"/>
          <w:sz w:val="28"/>
          <w:szCs w:val="28"/>
          <w:lang w:val="it-IT"/>
        </w:rPr>
      </w:pPr>
      <w:r>
        <w:rPr>
          <w:rFonts w:ascii="Arial" w:hAnsi="Arial" w:cs="Arial"/>
          <w:sz w:val="24"/>
          <w:szCs w:val="24"/>
          <w:lang w:val="it-IT"/>
        </w:rPr>
        <w:br/>
      </w:r>
    </w:p>
    <w:p w14:paraId="76EFA9C9" w14:textId="77777777" w:rsidR="00ED7910" w:rsidRPr="00DF08D8" w:rsidRDefault="00DF08D8" w:rsidP="001555B0">
      <w:pPr>
        <w:overflowPunct w:val="0"/>
        <w:autoSpaceDE w:val="0"/>
        <w:autoSpaceDN w:val="0"/>
        <w:adjustRightInd w:val="0"/>
        <w:textAlignment w:val="baseline"/>
        <w:rPr>
          <w:rFonts w:ascii="Arial Black" w:hAnsi="Arial Black" w:cs="Arial"/>
          <w:sz w:val="28"/>
          <w:szCs w:val="28"/>
          <w:lang w:val="it-IT"/>
        </w:rPr>
      </w:pPr>
      <w:r w:rsidRPr="00DF08D8">
        <w:rPr>
          <w:rFonts w:ascii="Arial Black" w:hAnsi="Arial Black" w:cs="Arial"/>
          <w:sz w:val="28"/>
          <w:szCs w:val="28"/>
          <w:lang w:val="it-IT"/>
        </w:rPr>
        <w:t xml:space="preserve">Die Darsteller der Produktion “Franzi &amp; Soph” </w:t>
      </w:r>
    </w:p>
    <w:p w14:paraId="635175FC" w14:textId="77777777" w:rsidR="00DF08D8" w:rsidRDefault="00DF08D8" w:rsidP="004E05A2">
      <w:pPr>
        <w:rPr>
          <w:rFonts w:ascii="Arial Black" w:hAnsi="Arial Black" w:cs="Arial"/>
          <w:b/>
          <w:sz w:val="28"/>
          <w:szCs w:val="28"/>
        </w:rPr>
      </w:pPr>
    </w:p>
    <w:p w14:paraId="47282907" w14:textId="77777777" w:rsidR="004E05A2" w:rsidRPr="00ED7910" w:rsidRDefault="004E05A2" w:rsidP="004E05A2">
      <w:pPr>
        <w:rPr>
          <w:rFonts w:ascii="Arial Black" w:hAnsi="Arial Black" w:cs="Arial"/>
          <w:b/>
          <w:bCs/>
          <w:sz w:val="28"/>
          <w:szCs w:val="28"/>
        </w:rPr>
      </w:pPr>
      <w:r w:rsidRPr="00ED7910">
        <w:rPr>
          <w:rFonts w:ascii="Arial Black" w:hAnsi="Arial Black" w:cs="Arial"/>
          <w:b/>
          <w:sz w:val="28"/>
          <w:szCs w:val="28"/>
        </w:rPr>
        <w:t>RALPH SAML</w:t>
      </w:r>
    </w:p>
    <w:p w14:paraId="6ABABB45" w14:textId="77777777" w:rsidR="004E05A2" w:rsidRPr="00ED7910" w:rsidRDefault="004E05A2" w:rsidP="00ED7910">
      <w:pPr>
        <w:rPr>
          <w:rFonts w:ascii="Arial" w:hAnsi="Arial" w:cs="Arial"/>
        </w:rPr>
      </w:pPr>
      <w:r w:rsidRPr="00ED7910">
        <w:rPr>
          <w:rFonts w:ascii="Arial" w:hAnsi="Arial" w:cs="Arial"/>
          <w:shd w:val="clear" w:color="auto" w:fill="FFFFFF"/>
        </w:rPr>
        <w:t>Nach dem Besuch der Schauspielschule Krauß trat er mit zwanzig sein erstes Engagement in Deutschland an. Danach kehrte er in die österreichische Heimat zurück, spielte zuerst am Stadttheater </w:t>
      </w:r>
      <w:hyperlink r:id="rId14" w:tooltip="St. Pölten" w:history="1">
        <w:r w:rsidRPr="00ED7910">
          <w:rPr>
            <w:rFonts w:ascii="Arial" w:hAnsi="Arial" w:cs="Arial"/>
            <w:shd w:val="clear" w:color="auto" w:fill="FFFFFF"/>
          </w:rPr>
          <w:t>St. Pölten</w:t>
        </w:r>
      </w:hyperlink>
      <w:r w:rsidRPr="00ED7910">
        <w:rPr>
          <w:rFonts w:ascii="Arial" w:hAnsi="Arial" w:cs="Arial"/>
          <w:shd w:val="clear" w:color="auto" w:fill="FFFFFF"/>
        </w:rPr>
        <w:t xml:space="preserve"> und dann in der freien Theaterszene. </w:t>
      </w:r>
      <w:r w:rsidRPr="00ED7910">
        <w:rPr>
          <w:rFonts w:ascii="Arial" w:hAnsi="Arial" w:cs="Arial"/>
        </w:rPr>
        <w:t xml:space="preserve">Von 2018-2021 gehörte er zum Hauptcast in </w:t>
      </w:r>
      <w:r w:rsidRPr="00ED7910">
        <w:rPr>
          <w:rFonts w:ascii="Arial" w:hAnsi="Arial" w:cs="Arial"/>
          <w:i/>
          <w:iCs/>
        </w:rPr>
        <w:t xml:space="preserve">"Die letzten Tage der Menschheit" </w:t>
      </w:r>
      <w:r w:rsidRPr="00ED7910">
        <w:rPr>
          <w:rFonts w:ascii="Arial" w:hAnsi="Arial" w:cs="Arial"/>
        </w:rPr>
        <w:t xml:space="preserve">von Paulus Manker. 2022 </w:t>
      </w:r>
      <w:r w:rsidRPr="00ED7910">
        <w:rPr>
          <w:rFonts w:ascii="Arial" w:hAnsi="Arial" w:cs="Arial"/>
          <w:i/>
          <w:iCs/>
        </w:rPr>
        <w:t xml:space="preserve">"Ein Sommernachtstraum am Wörthersee" </w:t>
      </w:r>
      <w:r w:rsidRPr="00ED7910">
        <w:rPr>
          <w:rFonts w:ascii="Arial" w:hAnsi="Arial" w:cs="Arial"/>
        </w:rPr>
        <w:t xml:space="preserve">in der Freien Bühne Wieden und 2023 in Goldonis </w:t>
      </w:r>
      <w:r w:rsidRPr="00ED7910">
        <w:rPr>
          <w:rFonts w:ascii="Arial" w:hAnsi="Arial" w:cs="Arial"/>
          <w:i/>
          <w:iCs/>
        </w:rPr>
        <w:t xml:space="preserve">"Das Kaffeehaus" </w:t>
      </w:r>
      <w:r w:rsidRPr="00ED7910">
        <w:rPr>
          <w:rFonts w:ascii="Arial" w:hAnsi="Arial" w:cs="Arial"/>
        </w:rPr>
        <w:t xml:space="preserve">beim Theatersommer Parndorf. Seit 2022 stellt er Joseph Roth in </w:t>
      </w:r>
      <w:r w:rsidRPr="00ED7910">
        <w:rPr>
          <w:rFonts w:ascii="Arial" w:hAnsi="Arial" w:cs="Arial"/>
          <w:i/>
          <w:iCs/>
        </w:rPr>
        <w:t>„Konversationen im Haus Hofmannsthal – Olga Schnitzlers Talkshow mit Zei</w:t>
      </w:r>
      <w:r w:rsidRPr="00ED7910">
        <w:rPr>
          <w:rFonts w:ascii="Arial" w:hAnsi="Arial" w:cs="Arial"/>
          <w:b/>
          <w:bCs/>
          <w:i/>
          <w:iCs/>
        </w:rPr>
        <w:t>t</w:t>
      </w:r>
      <w:r w:rsidRPr="00ED7910">
        <w:rPr>
          <w:rFonts w:ascii="Arial" w:hAnsi="Arial" w:cs="Arial"/>
          <w:i/>
          <w:iCs/>
        </w:rPr>
        <w:t>genossen“</w:t>
      </w:r>
      <w:r w:rsidRPr="00ED7910">
        <w:rPr>
          <w:rFonts w:ascii="Arial" w:hAnsi="Arial" w:cs="Arial"/>
        </w:rPr>
        <w:t xml:space="preserve">  dar.</w:t>
      </w:r>
    </w:p>
    <w:p w14:paraId="18AF3C15" w14:textId="77777777" w:rsidR="00ED7910" w:rsidRDefault="004E05A2" w:rsidP="004E05A2">
      <w:pPr>
        <w:rPr>
          <w:rFonts w:ascii="Arial" w:hAnsi="Arial" w:cs="Arial"/>
          <w:lang w:val="de-AT" w:eastAsia="de-AT"/>
        </w:rPr>
      </w:pPr>
      <w:r w:rsidRPr="00ED7910">
        <w:rPr>
          <w:rFonts w:ascii="Arial" w:hAnsi="Arial" w:cs="Arial"/>
          <w:shd w:val="clear" w:color="auto" w:fill="FFFFFF"/>
        </w:rPr>
        <w:t>Im Fernsehen spielte er in den Serien </w:t>
      </w:r>
      <w:r w:rsidRPr="00ED7910">
        <w:rPr>
          <w:rFonts w:ascii="Arial" w:hAnsi="Arial" w:cs="Arial"/>
          <w:i/>
          <w:iCs/>
          <w:shd w:val="clear" w:color="auto" w:fill="FFFFFF"/>
        </w:rPr>
        <w:t>„Familienrat“</w:t>
      </w:r>
      <w:r w:rsidRPr="00ED7910">
        <w:rPr>
          <w:rFonts w:ascii="Arial" w:hAnsi="Arial" w:cs="Arial"/>
          <w:shd w:val="clear" w:color="auto" w:fill="FFFFFF"/>
        </w:rPr>
        <w:t xml:space="preserve">, </w:t>
      </w:r>
      <w:r w:rsidRPr="00ED7910">
        <w:rPr>
          <w:rFonts w:ascii="Arial" w:hAnsi="Arial" w:cs="Arial"/>
          <w:i/>
          <w:iCs/>
          <w:shd w:val="clear" w:color="auto" w:fill="FFFFFF"/>
        </w:rPr>
        <w:t>„Eine unmögliche Person“</w:t>
      </w:r>
      <w:r w:rsidRPr="00ED7910">
        <w:rPr>
          <w:rFonts w:ascii="Arial" w:hAnsi="Arial" w:cs="Arial"/>
          <w:shd w:val="clear" w:color="auto" w:fill="FFFFFF"/>
        </w:rPr>
        <w:t xml:space="preserve"> und </w:t>
      </w:r>
      <w:r w:rsidRPr="00ED7910">
        <w:rPr>
          <w:rFonts w:ascii="Arial" w:hAnsi="Arial" w:cs="Arial"/>
          <w:i/>
          <w:iCs/>
          <w:shd w:val="clear" w:color="auto" w:fill="FFFFFF"/>
        </w:rPr>
        <w:t xml:space="preserve">„SOKO Donau“ </w:t>
      </w:r>
      <w:r w:rsidRPr="00ED7910">
        <w:rPr>
          <w:rFonts w:ascii="Arial" w:hAnsi="Arial" w:cs="Arial"/>
          <w:shd w:val="clear" w:color="auto" w:fill="FFFFFF"/>
        </w:rPr>
        <w:t>sowie in </w:t>
      </w:r>
      <w:r w:rsidRPr="00ED7910">
        <w:rPr>
          <w:rFonts w:ascii="Arial" w:hAnsi="Arial" w:cs="Arial"/>
          <w:i/>
          <w:iCs/>
          <w:shd w:val="clear" w:color="auto" w:fill="FFFFFF"/>
        </w:rPr>
        <w:t>„Maxi, bitte kommen“</w:t>
      </w:r>
      <w:r w:rsidRPr="00ED7910">
        <w:rPr>
          <w:rFonts w:ascii="Arial" w:hAnsi="Arial" w:cs="Arial"/>
          <w:shd w:val="clear" w:color="auto" w:fill="FFFFFF"/>
        </w:rPr>
        <w:t>  (Regie Heide Pils). Im prämierten </w:t>
      </w:r>
      <w:hyperlink r:id="rId15" w:tooltip="Kinofilm" w:history="1">
        <w:r w:rsidRPr="00ED7910">
          <w:rPr>
            <w:rFonts w:ascii="Arial" w:hAnsi="Arial" w:cs="Arial"/>
            <w:shd w:val="clear" w:color="auto" w:fill="FFFFFF"/>
          </w:rPr>
          <w:t>Kinofilm</w:t>
        </w:r>
      </w:hyperlink>
      <w:r w:rsidRPr="00ED7910">
        <w:rPr>
          <w:rFonts w:ascii="Arial" w:hAnsi="Arial" w:cs="Arial"/>
          <w:shd w:val="clear" w:color="auto" w:fill="FFFFFF"/>
        </w:rPr>
        <w:t> </w:t>
      </w:r>
      <w:r w:rsidRPr="00ED7910">
        <w:rPr>
          <w:rFonts w:ascii="Arial" w:hAnsi="Arial" w:cs="Arial"/>
          <w:i/>
          <w:iCs/>
          <w:shd w:val="clear" w:color="auto" w:fill="FFFFFF"/>
        </w:rPr>
        <w:t>„</w:t>
      </w:r>
      <w:hyperlink r:id="rId16" w:tooltip="Hasenjagd – Vor lauter Feigheit gibt es kein Erbarmen" w:history="1">
        <w:r w:rsidRPr="00ED7910">
          <w:rPr>
            <w:rFonts w:ascii="Arial" w:hAnsi="Arial" w:cs="Arial"/>
            <w:i/>
            <w:iCs/>
            <w:shd w:val="clear" w:color="auto" w:fill="FFFFFF"/>
          </w:rPr>
          <w:t>Hasenjagd – Vor lauter Feigheit gibt es kein Erbarmen</w:t>
        </w:r>
      </w:hyperlink>
      <w:r w:rsidRPr="00ED7910">
        <w:rPr>
          <w:rFonts w:ascii="Arial" w:hAnsi="Arial" w:cs="Arial"/>
          <w:i/>
          <w:iCs/>
          <w:shd w:val="clear" w:color="auto" w:fill="FFFFFF"/>
        </w:rPr>
        <w:t>“</w:t>
      </w:r>
      <w:r w:rsidRPr="00ED7910">
        <w:rPr>
          <w:rFonts w:ascii="Arial" w:hAnsi="Arial" w:cs="Arial"/>
          <w:shd w:val="clear" w:color="auto" w:fill="FFFFFF"/>
        </w:rPr>
        <w:t> von </w:t>
      </w:r>
      <w:hyperlink r:id="rId17" w:tooltip="Andreas Gruber (Regisseur)" w:history="1">
        <w:r w:rsidRPr="00ED7910">
          <w:rPr>
            <w:rFonts w:ascii="Arial" w:hAnsi="Arial" w:cs="Arial"/>
            <w:shd w:val="clear" w:color="auto" w:fill="FFFFFF"/>
          </w:rPr>
          <w:t>Andreas Gruber</w:t>
        </w:r>
      </w:hyperlink>
      <w:r w:rsidRPr="00ED7910">
        <w:rPr>
          <w:rFonts w:ascii="Arial" w:hAnsi="Arial" w:cs="Arial"/>
          <w:shd w:val="clear" w:color="auto" w:fill="FFFFFF"/>
        </w:rPr>
        <w:t xml:space="preserve">  und in </w:t>
      </w:r>
      <w:r w:rsidRPr="00ED7910">
        <w:rPr>
          <w:rFonts w:ascii="Arial" w:hAnsi="Arial" w:cs="Arial"/>
          <w:i/>
          <w:iCs/>
          <w:shd w:val="clear" w:color="auto" w:fill="FFFFFF"/>
        </w:rPr>
        <w:t>„Jack“</w:t>
      </w:r>
      <w:r w:rsidRPr="00ED7910">
        <w:rPr>
          <w:rFonts w:ascii="Arial" w:hAnsi="Arial" w:cs="Arial"/>
          <w:shd w:val="clear" w:color="auto" w:fill="FFFFFF"/>
        </w:rPr>
        <w:t xml:space="preserve"> von Elisabeth Scharang.</w:t>
      </w:r>
      <w:r w:rsidRPr="00ED7910">
        <w:rPr>
          <w:rFonts w:ascii="Arial" w:hAnsi="Arial" w:cs="Arial"/>
          <w:lang w:val="de-AT" w:eastAsia="de-AT"/>
        </w:rPr>
        <w:t xml:space="preserve">                                      </w:t>
      </w:r>
    </w:p>
    <w:p w14:paraId="15A0A854" w14:textId="77777777" w:rsidR="00ED7910" w:rsidRDefault="00ED7910" w:rsidP="004E05A2">
      <w:pPr>
        <w:rPr>
          <w:rFonts w:ascii="Arial" w:hAnsi="Arial" w:cs="Arial"/>
          <w:lang w:val="de-AT" w:eastAsia="de-AT"/>
        </w:rPr>
      </w:pPr>
    </w:p>
    <w:p w14:paraId="4F6668EB" w14:textId="77777777" w:rsidR="00ED7910" w:rsidRDefault="00ED7910" w:rsidP="004E05A2">
      <w:pPr>
        <w:rPr>
          <w:rFonts w:ascii="Arial" w:hAnsi="Arial" w:cs="Arial"/>
          <w:lang w:val="de-AT" w:eastAsia="de-AT"/>
        </w:rPr>
      </w:pPr>
    </w:p>
    <w:p w14:paraId="26D3E760" w14:textId="77777777" w:rsidR="004E05A2" w:rsidRPr="00ED7910" w:rsidRDefault="004E05A2" w:rsidP="004E05A2">
      <w:pPr>
        <w:rPr>
          <w:rFonts w:ascii="Arial" w:hAnsi="Arial" w:cs="Arial"/>
          <w:lang w:val="de-AT" w:eastAsia="de-AT"/>
        </w:rPr>
      </w:pPr>
      <w:r w:rsidRPr="00ED7910">
        <w:rPr>
          <w:rFonts w:ascii="Arial Black" w:hAnsi="Arial Black" w:cs="Arial"/>
          <w:sz w:val="24"/>
          <w:szCs w:val="24"/>
          <w:lang w:val="it-IT"/>
        </w:rPr>
        <w:lastRenderedPageBreak/>
        <w:br/>
      </w:r>
      <w:r w:rsidR="00DF08D8">
        <w:rPr>
          <w:rFonts w:ascii="Arial Black" w:hAnsi="Arial Black" w:cs="Arial"/>
          <w:b/>
          <w:sz w:val="28"/>
          <w:szCs w:val="28"/>
        </w:rPr>
        <w:br/>
      </w:r>
      <w:r w:rsidRPr="00ED7910">
        <w:rPr>
          <w:rFonts w:ascii="Arial Black" w:hAnsi="Arial Black" w:cs="Arial"/>
          <w:b/>
          <w:sz w:val="28"/>
          <w:szCs w:val="28"/>
        </w:rPr>
        <w:t>BEATRICE GLEICHER</w:t>
      </w:r>
    </w:p>
    <w:p w14:paraId="2A6005D9" w14:textId="77777777" w:rsidR="00ED7910" w:rsidRDefault="004E05A2" w:rsidP="00ED7910">
      <w:pPr>
        <w:rPr>
          <w:rFonts w:ascii="Arial" w:hAnsi="Arial" w:cs="Arial"/>
        </w:rPr>
      </w:pPr>
      <w:r w:rsidRPr="00ED7910">
        <w:rPr>
          <w:rFonts w:ascii="Arial" w:hAnsi="Arial" w:cs="Arial"/>
        </w:rPr>
        <w:t xml:space="preserve">Begann als Ballettelevin und Kinderdarstellerin ihre Bühnenlaufbahn. Auftritte folgten </w:t>
      </w:r>
      <w:r w:rsidRPr="00ED7910">
        <w:rPr>
          <w:rFonts w:ascii="Arial" w:hAnsi="Arial" w:cs="Arial"/>
          <w:b/>
          <w:bCs/>
        </w:rPr>
        <w:t>a</w:t>
      </w:r>
      <w:r w:rsidRPr="00ED7910">
        <w:rPr>
          <w:rFonts w:ascii="Arial" w:hAnsi="Arial" w:cs="Arial"/>
        </w:rPr>
        <w:t>n der Wiener Staatsoper (</w:t>
      </w:r>
      <w:r w:rsidRPr="00ED7910">
        <w:rPr>
          <w:rFonts w:ascii="Arial" w:hAnsi="Arial" w:cs="Arial"/>
          <w:i/>
          <w:iCs/>
        </w:rPr>
        <w:t xml:space="preserve">„Mass“ </w:t>
      </w:r>
      <w:r w:rsidRPr="00ED7910">
        <w:rPr>
          <w:rFonts w:ascii="Arial" w:hAnsi="Arial" w:cs="Arial"/>
        </w:rPr>
        <w:t>mit L. Bernstein), Baden, St. Pölten, Wiener Stadthalle (</w:t>
      </w:r>
      <w:r w:rsidRPr="00ED7910">
        <w:rPr>
          <w:rFonts w:ascii="Arial" w:hAnsi="Arial" w:cs="Arial"/>
          <w:i/>
          <w:iCs/>
        </w:rPr>
        <w:t>Kindermusicals von T. Brezina</w:t>
      </w:r>
      <w:r w:rsidRPr="00ED7910">
        <w:rPr>
          <w:rFonts w:ascii="Arial" w:hAnsi="Arial" w:cs="Arial"/>
        </w:rPr>
        <w:t>), Zürich („</w:t>
      </w:r>
      <w:r w:rsidRPr="00ED7910">
        <w:rPr>
          <w:rFonts w:ascii="Arial" w:hAnsi="Arial" w:cs="Arial"/>
          <w:i/>
          <w:iCs/>
        </w:rPr>
        <w:t>Cats“</w:t>
      </w:r>
      <w:r w:rsidRPr="00ED7910">
        <w:rPr>
          <w:rFonts w:ascii="Arial" w:hAnsi="Arial" w:cs="Arial"/>
        </w:rPr>
        <w:t xml:space="preserve">). Am Raimundtheater war sie die erste </w:t>
      </w:r>
      <w:r w:rsidRPr="00ED7910">
        <w:rPr>
          <w:rFonts w:ascii="Arial" w:hAnsi="Arial" w:cs="Arial"/>
          <w:i/>
          <w:iCs/>
        </w:rPr>
        <w:t>„Sissy“</w:t>
      </w:r>
      <w:r w:rsidR="00EC415A">
        <w:rPr>
          <w:rFonts w:ascii="Arial" w:hAnsi="Arial" w:cs="Arial"/>
        </w:rPr>
        <w:t xml:space="preserve"> </w:t>
      </w:r>
      <w:r w:rsidRPr="00ED7910">
        <w:rPr>
          <w:rFonts w:ascii="Arial" w:hAnsi="Arial" w:cs="Arial"/>
        </w:rPr>
        <w:t>in Fritz Kreislers gleichnamiger Operette. Auslandtourneen führten sie als Sängerin nach Japan, Korea, New York, Singapur, Indonesien, Thailand. Sie arbeitete bei Funk, TV, Film und synchronisierte. Für ihre 5 Kinder zog sie sich einige Jahre zurück und schrieb me</w:t>
      </w:r>
      <w:r w:rsidR="00ED7910">
        <w:rPr>
          <w:rFonts w:ascii="Arial" w:hAnsi="Arial" w:cs="Arial"/>
        </w:rPr>
        <w:t>hrere Bücher und Theaterstücke.</w:t>
      </w:r>
    </w:p>
    <w:p w14:paraId="40CD239C" w14:textId="77777777" w:rsidR="004E05A2" w:rsidRPr="00ED7910" w:rsidRDefault="004E05A2" w:rsidP="00ED7910">
      <w:pPr>
        <w:rPr>
          <w:rFonts w:ascii="Arial" w:hAnsi="Arial" w:cs="Arial"/>
        </w:rPr>
      </w:pPr>
      <w:r w:rsidRPr="00ED7910">
        <w:rPr>
          <w:rFonts w:ascii="Arial" w:hAnsi="Arial" w:cs="Arial"/>
        </w:rPr>
        <w:t xml:space="preserve">2017 gründete sie die Theatergruppe KUNSTSPIELEREI und produziert seither mit großem Erfolg u.a. </w:t>
      </w:r>
      <w:r w:rsidRPr="00ED7910">
        <w:rPr>
          <w:rFonts w:ascii="Arial" w:hAnsi="Arial" w:cs="Arial"/>
          <w:i/>
        </w:rPr>
        <w:t>„Berta Zuckerkandl – Willkommen in meinem Salon“</w:t>
      </w:r>
      <w:r w:rsidRPr="00ED7910">
        <w:rPr>
          <w:rFonts w:ascii="Arial" w:hAnsi="Arial" w:cs="Arial"/>
        </w:rPr>
        <w:t xml:space="preserve">, </w:t>
      </w:r>
      <w:r w:rsidRPr="00ED7910">
        <w:rPr>
          <w:rFonts w:ascii="Arial" w:hAnsi="Arial" w:cs="Arial"/>
          <w:i/>
        </w:rPr>
        <w:t>„Heidelbeer Pirogen“</w:t>
      </w:r>
      <w:r w:rsidRPr="00ED7910">
        <w:rPr>
          <w:rFonts w:ascii="Arial" w:hAnsi="Arial" w:cs="Arial"/>
        </w:rPr>
        <w:t xml:space="preserve">, </w:t>
      </w:r>
      <w:r w:rsidRPr="00ED7910">
        <w:rPr>
          <w:rFonts w:ascii="Arial" w:hAnsi="Arial" w:cs="Arial"/>
          <w:i/>
        </w:rPr>
        <w:t>„Ankunft . Heute . Hedy Lamarr“</w:t>
      </w:r>
      <w:r w:rsidRPr="00ED7910">
        <w:rPr>
          <w:rFonts w:ascii="Arial" w:hAnsi="Arial" w:cs="Arial"/>
        </w:rPr>
        <w:t xml:space="preserve"> , </w:t>
      </w:r>
      <w:r w:rsidRPr="00ED7910">
        <w:rPr>
          <w:rFonts w:ascii="Arial" w:hAnsi="Arial" w:cs="Arial"/>
          <w:i/>
          <w:iCs/>
        </w:rPr>
        <w:t>„Geliebtes Louiserl, dein Otto (Wagner)“</w:t>
      </w:r>
      <w:r w:rsidRPr="00ED7910">
        <w:rPr>
          <w:rFonts w:ascii="Arial" w:hAnsi="Arial" w:cs="Arial"/>
        </w:rPr>
        <w:t xml:space="preserve">  und </w:t>
      </w:r>
      <w:r w:rsidRPr="00ED7910">
        <w:rPr>
          <w:rFonts w:ascii="Arial" w:hAnsi="Arial" w:cs="Arial"/>
          <w:i/>
          <w:iCs/>
        </w:rPr>
        <w:t>„Sommer 1918“</w:t>
      </w:r>
      <w:r w:rsidRPr="00ED7910">
        <w:rPr>
          <w:rFonts w:ascii="Arial" w:hAnsi="Arial" w:cs="Arial"/>
        </w:rPr>
        <w:t xml:space="preserve">. Seit 2019 als Berta Zuckerkandl in </w:t>
      </w:r>
      <w:r w:rsidRPr="00ED7910">
        <w:rPr>
          <w:rFonts w:ascii="Arial" w:hAnsi="Arial" w:cs="Arial"/>
          <w:i/>
          <w:iCs/>
        </w:rPr>
        <w:t>„Konversationen im Haus Hofmannsthal – Olga Schnitzlers Talkshow mit Zeitgenossen“</w:t>
      </w:r>
      <w:r w:rsidR="00EC415A">
        <w:rPr>
          <w:rFonts w:ascii="Arial" w:hAnsi="Arial" w:cs="Arial"/>
        </w:rPr>
        <w:t xml:space="preserve"> und</w:t>
      </w:r>
      <w:r w:rsidRPr="00ED7910">
        <w:rPr>
          <w:rFonts w:ascii="Arial" w:hAnsi="Arial" w:cs="Arial"/>
        </w:rPr>
        <w:t xml:space="preserve"> „</w:t>
      </w:r>
      <w:r w:rsidRPr="00ED7910">
        <w:rPr>
          <w:rFonts w:ascii="Arial" w:hAnsi="Arial" w:cs="Arial"/>
          <w:i/>
          <w:iCs/>
        </w:rPr>
        <w:t>Gräfin Korff“</w:t>
      </w:r>
      <w:r w:rsidRPr="00ED7910">
        <w:rPr>
          <w:rFonts w:ascii="Arial" w:hAnsi="Arial" w:cs="Arial"/>
        </w:rPr>
        <w:t xml:space="preserve"> in </w:t>
      </w:r>
      <w:r w:rsidRPr="00ED7910">
        <w:rPr>
          <w:rFonts w:ascii="Arial" w:hAnsi="Arial" w:cs="Arial"/>
          <w:i/>
          <w:iCs/>
        </w:rPr>
        <w:t>„Zita kehrt heim“</w:t>
      </w:r>
      <w:r w:rsidRPr="00ED7910">
        <w:rPr>
          <w:rFonts w:ascii="Arial" w:hAnsi="Arial" w:cs="Arial"/>
        </w:rPr>
        <w:t xml:space="preserve">.                                           </w:t>
      </w:r>
    </w:p>
    <w:p w14:paraId="18DBDFFB" w14:textId="77777777" w:rsidR="004E05A2" w:rsidRPr="00ED7910" w:rsidRDefault="004E05A2" w:rsidP="001555B0">
      <w:pPr>
        <w:overflowPunct w:val="0"/>
        <w:autoSpaceDE w:val="0"/>
        <w:autoSpaceDN w:val="0"/>
        <w:adjustRightInd w:val="0"/>
        <w:textAlignment w:val="baseline"/>
        <w:rPr>
          <w:rFonts w:ascii="Arial Black" w:hAnsi="Arial Black" w:cs="Arial"/>
          <w:sz w:val="24"/>
          <w:szCs w:val="24"/>
          <w:lang w:val="it-IT"/>
        </w:rPr>
      </w:pPr>
    </w:p>
    <w:p w14:paraId="462C5E86" w14:textId="77777777" w:rsidR="003A19AC" w:rsidRPr="00ED7910" w:rsidRDefault="003A19AC" w:rsidP="001555B0">
      <w:pPr>
        <w:overflowPunct w:val="0"/>
        <w:autoSpaceDE w:val="0"/>
        <w:autoSpaceDN w:val="0"/>
        <w:adjustRightInd w:val="0"/>
        <w:textAlignment w:val="baseline"/>
        <w:rPr>
          <w:rFonts w:ascii="Arial Black" w:hAnsi="Arial Black" w:cs="Arial"/>
          <w:sz w:val="24"/>
          <w:szCs w:val="24"/>
          <w:lang w:val="it-IT"/>
        </w:rPr>
      </w:pPr>
    </w:p>
    <w:p w14:paraId="2F331951" w14:textId="77777777" w:rsidR="003A19AC" w:rsidRDefault="003A19AC" w:rsidP="003A19AC">
      <w:pPr>
        <w:rPr>
          <w:rFonts w:ascii="Arial" w:hAnsi="Arial" w:cs="Arial"/>
        </w:rPr>
      </w:pPr>
      <w:r w:rsidRPr="00ED7910">
        <w:rPr>
          <w:rFonts w:ascii="Arial Black" w:hAnsi="Arial Black" w:cs="Arial"/>
          <w:b/>
          <w:sz w:val="28"/>
          <w:szCs w:val="28"/>
        </w:rPr>
        <w:t>ERIKA DEUTINGER</w:t>
      </w:r>
      <w:r w:rsidRPr="00ED7910">
        <w:rPr>
          <w:rFonts w:ascii="Arial" w:hAnsi="Arial" w:cs="Arial"/>
          <w:b/>
          <w:sz w:val="28"/>
          <w:szCs w:val="28"/>
        </w:rPr>
        <w:br/>
      </w:r>
      <w:r w:rsidRPr="00ED7910">
        <w:rPr>
          <w:rFonts w:ascii="Arial" w:hAnsi="Arial" w:cs="Arial"/>
        </w:rPr>
        <w:t xml:space="preserve">Ausbildung am Reinhardt-Seminar in Wien. Spielte am Schauspielhaus Graz, Volkstheater Wien, Renaissancetheater Berlin, Staatstheater Karlsruhe, Ensembletheater, Stadttheater Luzern, Theater in der Drachengasse, Sommerspiele in Gossam, Gloria Theater und Sommerspiele Stockerau. Gründungsmitglied der Frauenkabarettgruppe </w:t>
      </w:r>
      <w:r w:rsidRPr="00ED7910">
        <w:rPr>
          <w:rFonts w:ascii="Arial" w:hAnsi="Arial" w:cs="Arial"/>
          <w:i/>
          <w:iCs/>
        </w:rPr>
        <w:t>„Die Menubeln“</w:t>
      </w:r>
      <w:r w:rsidRPr="00ED7910">
        <w:rPr>
          <w:rFonts w:ascii="Arial" w:hAnsi="Arial" w:cs="Arial"/>
        </w:rPr>
        <w:t xml:space="preserve"> – Preisträgerinnen des </w:t>
      </w:r>
      <w:r w:rsidRPr="00ED7910">
        <w:rPr>
          <w:rFonts w:ascii="Arial" w:hAnsi="Arial" w:cs="Arial"/>
          <w:i/>
          <w:iCs/>
        </w:rPr>
        <w:t>„Salzburger Stiers“</w:t>
      </w:r>
      <w:r w:rsidRPr="00ED7910">
        <w:rPr>
          <w:rFonts w:ascii="Arial" w:hAnsi="Arial" w:cs="Arial"/>
        </w:rPr>
        <w:t>- und bespielte mit diversen Programmen 10 Jahre höchst erfolgreich den gesamten deutschsprachigen Raum.</w:t>
      </w:r>
      <w:r w:rsidRPr="00ED7910">
        <w:rPr>
          <w:rFonts w:ascii="Arial" w:hAnsi="Arial" w:cs="Arial"/>
          <w:b/>
        </w:rPr>
        <w:br/>
      </w:r>
      <w:r w:rsidRPr="00ED7910">
        <w:rPr>
          <w:rFonts w:ascii="Arial" w:hAnsi="Arial" w:cs="Arial"/>
        </w:rPr>
        <w:t xml:space="preserve">Bekannt seit der Rolle der Tochter Hanni in der TV-Serie </w:t>
      </w:r>
      <w:r w:rsidRPr="00ED7910">
        <w:rPr>
          <w:rFonts w:ascii="Arial" w:hAnsi="Arial" w:cs="Arial"/>
          <w:i/>
          <w:iCs/>
        </w:rPr>
        <w:t>„Ein echter Wiener geht nicht unter“</w:t>
      </w:r>
      <w:r w:rsidRPr="00ED7910">
        <w:rPr>
          <w:rFonts w:ascii="Arial" w:hAnsi="Arial" w:cs="Arial"/>
        </w:rPr>
        <w:t xml:space="preserve"> und dem ZDF Vierteiler </w:t>
      </w:r>
      <w:r w:rsidRPr="00ED7910">
        <w:rPr>
          <w:rFonts w:ascii="Arial" w:hAnsi="Arial" w:cs="Arial"/>
          <w:i/>
          <w:iCs/>
        </w:rPr>
        <w:t>„Wallenstein“</w:t>
      </w:r>
      <w:r w:rsidRPr="00ED7910">
        <w:rPr>
          <w:rFonts w:ascii="Arial" w:hAnsi="Arial" w:cs="Arial"/>
        </w:rPr>
        <w:t xml:space="preserve">, aber auch u.a. durch Episoden von </w:t>
      </w:r>
      <w:r w:rsidRPr="00ED7910">
        <w:rPr>
          <w:rFonts w:ascii="Arial" w:hAnsi="Arial" w:cs="Arial"/>
          <w:i/>
          <w:iCs/>
        </w:rPr>
        <w:t>„Tatort“</w:t>
      </w:r>
      <w:r w:rsidRPr="00ED7910">
        <w:rPr>
          <w:rFonts w:ascii="Arial" w:hAnsi="Arial" w:cs="Arial"/>
        </w:rPr>
        <w:t xml:space="preserve">, </w:t>
      </w:r>
      <w:r w:rsidRPr="00ED7910">
        <w:rPr>
          <w:rFonts w:ascii="Arial" w:hAnsi="Arial" w:cs="Arial"/>
          <w:i/>
          <w:iCs/>
        </w:rPr>
        <w:t>„Trautmann“</w:t>
      </w:r>
      <w:r w:rsidRPr="00ED7910">
        <w:rPr>
          <w:rFonts w:ascii="Arial" w:hAnsi="Arial" w:cs="Arial"/>
        </w:rPr>
        <w:t xml:space="preserve">, </w:t>
      </w:r>
      <w:r w:rsidRPr="00ED7910">
        <w:rPr>
          <w:rFonts w:ascii="Arial" w:hAnsi="Arial" w:cs="Arial"/>
          <w:i/>
          <w:iCs/>
        </w:rPr>
        <w:t>„Eurocops“</w:t>
      </w:r>
      <w:r w:rsidRPr="00ED7910">
        <w:rPr>
          <w:rFonts w:ascii="Arial" w:hAnsi="Arial" w:cs="Arial"/>
        </w:rPr>
        <w:t xml:space="preserve">, </w:t>
      </w:r>
      <w:r w:rsidRPr="00ED7910">
        <w:rPr>
          <w:rFonts w:ascii="Arial" w:hAnsi="Arial" w:cs="Arial"/>
          <w:i/>
          <w:iCs/>
        </w:rPr>
        <w:t>„Kaisermühlen-Blues“</w:t>
      </w:r>
      <w:r w:rsidRPr="00ED7910">
        <w:rPr>
          <w:rFonts w:ascii="Arial" w:hAnsi="Arial" w:cs="Arial"/>
        </w:rPr>
        <w:t xml:space="preserve">, </w:t>
      </w:r>
      <w:r w:rsidRPr="00ED7910">
        <w:rPr>
          <w:rFonts w:ascii="Arial" w:hAnsi="Arial" w:cs="Arial"/>
          <w:i/>
          <w:iCs/>
        </w:rPr>
        <w:t>„Die Detektive“</w:t>
      </w:r>
      <w:r w:rsidRPr="00ED7910">
        <w:rPr>
          <w:rFonts w:ascii="Arial" w:hAnsi="Arial" w:cs="Arial"/>
        </w:rPr>
        <w:t xml:space="preserve">, </w:t>
      </w:r>
      <w:r w:rsidRPr="00ED7910">
        <w:rPr>
          <w:rFonts w:ascii="Arial" w:hAnsi="Arial" w:cs="Arial"/>
          <w:i/>
          <w:iCs/>
        </w:rPr>
        <w:t>„Fall für 2″</w:t>
      </w:r>
      <w:r w:rsidRPr="00ED7910">
        <w:rPr>
          <w:rFonts w:ascii="Arial" w:hAnsi="Arial" w:cs="Arial"/>
        </w:rPr>
        <w:t xml:space="preserve">, </w:t>
      </w:r>
      <w:r w:rsidRPr="00ED7910">
        <w:rPr>
          <w:rFonts w:ascii="Arial" w:hAnsi="Arial" w:cs="Arial"/>
          <w:i/>
          <w:iCs/>
        </w:rPr>
        <w:t>„Kommissar Rex“</w:t>
      </w:r>
      <w:r w:rsidRPr="00ED7910">
        <w:rPr>
          <w:rFonts w:ascii="Arial" w:hAnsi="Arial" w:cs="Arial"/>
        </w:rPr>
        <w:t xml:space="preserve">, </w:t>
      </w:r>
      <w:r w:rsidRPr="00ED7910">
        <w:rPr>
          <w:rFonts w:ascii="Arial" w:hAnsi="Arial" w:cs="Arial"/>
          <w:i/>
          <w:iCs/>
        </w:rPr>
        <w:t>„4 Frauen u. ein Todesfall“</w:t>
      </w:r>
      <w:r w:rsidRPr="00ED7910">
        <w:rPr>
          <w:rFonts w:ascii="Arial" w:hAnsi="Arial" w:cs="Arial"/>
        </w:rPr>
        <w:t xml:space="preserve">, </w:t>
      </w:r>
      <w:r w:rsidRPr="00ED7910">
        <w:rPr>
          <w:rFonts w:ascii="Arial" w:hAnsi="Arial" w:cs="Arial"/>
          <w:i/>
          <w:iCs/>
        </w:rPr>
        <w:t>„SOKO Donau“</w:t>
      </w:r>
      <w:r w:rsidRPr="00ED7910">
        <w:rPr>
          <w:rFonts w:ascii="Arial" w:hAnsi="Arial" w:cs="Arial"/>
        </w:rPr>
        <w:t xml:space="preserve">, </w:t>
      </w:r>
      <w:r w:rsidRPr="00ED7910">
        <w:rPr>
          <w:rFonts w:ascii="Arial" w:hAnsi="Arial" w:cs="Arial"/>
          <w:i/>
          <w:iCs/>
        </w:rPr>
        <w:t>„Vorstadtweiber“</w:t>
      </w:r>
      <w:r w:rsidRPr="00ED7910">
        <w:rPr>
          <w:rFonts w:ascii="Arial" w:hAnsi="Arial" w:cs="Arial"/>
        </w:rPr>
        <w:t xml:space="preserve">, </w:t>
      </w:r>
      <w:r w:rsidRPr="00ED7910">
        <w:rPr>
          <w:rFonts w:ascii="Arial" w:hAnsi="Arial" w:cs="Arial"/>
          <w:i/>
          <w:iCs/>
        </w:rPr>
        <w:t>„Schnell ermittelt“</w:t>
      </w:r>
      <w:r w:rsidRPr="00ED7910">
        <w:rPr>
          <w:rFonts w:ascii="Arial" w:hAnsi="Arial" w:cs="Arial"/>
        </w:rPr>
        <w:t xml:space="preserve">. Kinofilme u.a. </w:t>
      </w:r>
      <w:r w:rsidRPr="00ED7910">
        <w:rPr>
          <w:rFonts w:ascii="Arial" w:hAnsi="Arial" w:cs="Arial"/>
          <w:i/>
          <w:iCs/>
        </w:rPr>
        <w:t>„Brand“</w:t>
      </w:r>
      <w:r w:rsidRPr="00ED7910">
        <w:rPr>
          <w:rFonts w:ascii="Arial" w:hAnsi="Arial" w:cs="Arial"/>
        </w:rPr>
        <w:t xml:space="preserve"> von Thomas Roth, </w:t>
      </w:r>
      <w:r w:rsidRPr="00ED7910">
        <w:rPr>
          <w:rFonts w:ascii="Arial" w:hAnsi="Arial" w:cs="Arial"/>
          <w:i/>
          <w:iCs/>
        </w:rPr>
        <w:t>„Planet Ottakring“</w:t>
      </w:r>
      <w:r w:rsidRPr="00ED7910">
        <w:rPr>
          <w:rFonts w:ascii="Arial" w:hAnsi="Arial" w:cs="Arial"/>
        </w:rPr>
        <w:t xml:space="preserve">, </w:t>
      </w:r>
      <w:r w:rsidRPr="00ED7910">
        <w:rPr>
          <w:rFonts w:ascii="Arial" w:hAnsi="Arial" w:cs="Arial"/>
          <w:i/>
          <w:iCs/>
        </w:rPr>
        <w:t>„Kehraus“</w:t>
      </w:r>
      <w:r w:rsidRPr="00ED7910">
        <w:rPr>
          <w:rFonts w:ascii="Arial" w:hAnsi="Arial" w:cs="Arial"/>
        </w:rPr>
        <w:t xml:space="preserve">, </w:t>
      </w:r>
      <w:r w:rsidRPr="00ED7910">
        <w:rPr>
          <w:rFonts w:ascii="Arial" w:hAnsi="Arial" w:cs="Arial"/>
          <w:i/>
          <w:iCs/>
        </w:rPr>
        <w:t>„Echter Wiener 1+2″</w:t>
      </w:r>
      <w:r w:rsidRPr="00ED7910">
        <w:rPr>
          <w:rFonts w:ascii="Arial" w:hAnsi="Arial" w:cs="Arial"/>
        </w:rPr>
        <w:t xml:space="preserve">, </w:t>
      </w:r>
      <w:r w:rsidRPr="00ED7910">
        <w:rPr>
          <w:rFonts w:ascii="Arial" w:hAnsi="Arial" w:cs="Arial"/>
          <w:i/>
          <w:iCs/>
        </w:rPr>
        <w:t>„Die Hölle“</w:t>
      </w:r>
      <w:r w:rsidRPr="00ED7910">
        <w:rPr>
          <w:rFonts w:ascii="Arial" w:hAnsi="Arial" w:cs="Arial"/>
        </w:rPr>
        <w:t xml:space="preserve">. Seit 2024 weibliche Hauptrolle in den Stipsits Krimis </w:t>
      </w:r>
      <w:r w:rsidRPr="00ED7910">
        <w:rPr>
          <w:rFonts w:ascii="Arial" w:hAnsi="Arial" w:cs="Arial"/>
          <w:i/>
          <w:iCs/>
        </w:rPr>
        <w:t>„Kopftuchmafia“</w:t>
      </w:r>
      <w:r w:rsidRPr="00ED7910">
        <w:rPr>
          <w:rFonts w:ascii="Arial" w:hAnsi="Arial" w:cs="Arial"/>
        </w:rPr>
        <w:t xml:space="preserve"> und </w:t>
      </w:r>
      <w:r w:rsidRPr="00ED7910">
        <w:rPr>
          <w:rFonts w:ascii="Arial" w:hAnsi="Arial" w:cs="Arial"/>
          <w:i/>
          <w:iCs/>
        </w:rPr>
        <w:t>„Uhudlerverschwörung</w:t>
      </w:r>
      <w:r w:rsidRPr="00ED7910">
        <w:rPr>
          <w:rFonts w:ascii="Arial" w:hAnsi="Arial" w:cs="Arial"/>
        </w:rPr>
        <w:t>“ in der Regie von Daniel Prochaska.</w:t>
      </w:r>
      <w:r w:rsidRPr="00ED7910">
        <w:rPr>
          <w:rFonts w:ascii="Arial" w:hAnsi="Arial" w:cs="Arial"/>
        </w:rPr>
        <w:br/>
        <w:t xml:space="preserve">In den Produktionen des Historientheaters bisher als Erzherzogin Marie Christine </w:t>
      </w:r>
      <w:r w:rsidRPr="00ED7910">
        <w:rPr>
          <w:rFonts w:ascii="Arial" w:hAnsi="Arial" w:cs="Arial"/>
          <w:i/>
          <w:iCs/>
        </w:rPr>
        <w:t>in „Maria Theresias glückliche Familie? – Eine Abrechnung Himmel“</w:t>
      </w:r>
      <w:r w:rsidRPr="00ED7910">
        <w:rPr>
          <w:rFonts w:ascii="Arial" w:hAnsi="Arial" w:cs="Arial"/>
        </w:rPr>
        <w:t xml:space="preserve"> und als Pepi Steghofer in </w:t>
      </w:r>
      <w:r w:rsidRPr="00ED7910">
        <w:rPr>
          <w:rFonts w:ascii="Arial" w:hAnsi="Arial" w:cs="Arial"/>
          <w:i/>
          <w:iCs/>
        </w:rPr>
        <w:t>„Die Rote Erzherzogin“</w:t>
      </w:r>
      <w:r w:rsidRPr="00ED7910">
        <w:rPr>
          <w:rFonts w:ascii="Arial" w:hAnsi="Arial" w:cs="Arial"/>
        </w:rPr>
        <w:t>.</w:t>
      </w:r>
      <w:r w:rsidRPr="00ED7910">
        <w:rPr>
          <w:rFonts w:ascii="Arial" w:hAnsi="Arial" w:cs="Arial"/>
        </w:rPr>
        <w:br/>
      </w:r>
    </w:p>
    <w:p w14:paraId="565EFBB6" w14:textId="77777777" w:rsidR="00ED7910" w:rsidRPr="00ED7910" w:rsidRDefault="00ED7910" w:rsidP="003A19AC">
      <w:pPr>
        <w:rPr>
          <w:rFonts w:ascii="Arial" w:hAnsi="Arial" w:cs="Arial"/>
        </w:rPr>
      </w:pPr>
    </w:p>
    <w:p w14:paraId="14EB534E" w14:textId="77777777" w:rsidR="003A19AC" w:rsidRPr="00ED7910" w:rsidRDefault="003A19AC" w:rsidP="001555B0">
      <w:pPr>
        <w:overflowPunct w:val="0"/>
        <w:autoSpaceDE w:val="0"/>
        <w:autoSpaceDN w:val="0"/>
        <w:adjustRightInd w:val="0"/>
        <w:textAlignment w:val="baseline"/>
        <w:rPr>
          <w:rFonts w:ascii="Arial Black" w:hAnsi="Arial Black" w:cs="Arial"/>
          <w:sz w:val="24"/>
          <w:szCs w:val="24"/>
          <w:lang w:val="it-IT"/>
        </w:rPr>
      </w:pPr>
    </w:p>
    <w:p w14:paraId="22E7972D" w14:textId="77777777" w:rsidR="004E05A2" w:rsidRPr="00ED7910" w:rsidRDefault="004E05A2" w:rsidP="004E05A2">
      <w:pPr>
        <w:rPr>
          <w:rFonts w:ascii="Arial Black" w:hAnsi="Arial Black" w:cs="Arial"/>
          <w:b/>
          <w:bCs/>
          <w:sz w:val="28"/>
          <w:szCs w:val="28"/>
        </w:rPr>
      </w:pPr>
      <w:r w:rsidRPr="00ED7910">
        <w:rPr>
          <w:rFonts w:ascii="Arial Black" w:hAnsi="Arial Black" w:cs="Arial"/>
          <w:b/>
          <w:sz w:val="28"/>
          <w:szCs w:val="28"/>
        </w:rPr>
        <w:t>E</w:t>
      </w:r>
      <w:r w:rsidR="009650BF" w:rsidRPr="00ED7910">
        <w:rPr>
          <w:rFonts w:ascii="Arial Black" w:hAnsi="Arial Black" w:cs="Arial"/>
          <w:b/>
          <w:sz w:val="28"/>
          <w:szCs w:val="28"/>
        </w:rPr>
        <w:t>LISABETH-JOE HARRIET</w:t>
      </w:r>
    </w:p>
    <w:p w14:paraId="299F69E6" w14:textId="77777777" w:rsidR="00ED7910" w:rsidRDefault="004E05A2" w:rsidP="00ED7910">
      <w:pPr>
        <w:rPr>
          <w:rFonts w:ascii="Arial" w:hAnsi="Arial" w:cs="Arial"/>
        </w:rPr>
      </w:pPr>
      <w:r w:rsidRPr="00ED7910">
        <w:rPr>
          <w:rFonts w:ascii="Arial" w:hAnsi="Arial" w:cs="Arial"/>
        </w:rPr>
        <w:t xml:space="preserve">Schauspielausbildung u.a. bei Oskar Willner, </w:t>
      </w:r>
    </w:p>
    <w:p w14:paraId="63AE5A25" w14:textId="77777777" w:rsidR="00ED7910" w:rsidRDefault="004E05A2" w:rsidP="00ED7910">
      <w:pPr>
        <w:rPr>
          <w:rFonts w:ascii="Arial" w:hAnsi="Arial" w:cs="Arial"/>
        </w:rPr>
      </w:pPr>
      <w:r w:rsidRPr="00ED7910">
        <w:rPr>
          <w:rFonts w:ascii="Arial" w:hAnsi="Arial" w:cs="Arial"/>
        </w:rPr>
        <w:t>seit 198</w:t>
      </w:r>
      <w:r w:rsidRPr="00ED7910">
        <w:rPr>
          <w:rFonts w:ascii="Arial" w:hAnsi="Arial" w:cs="Arial"/>
          <w:b/>
          <w:bCs/>
        </w:rPr>
        <w:t>6</w:t>
      </w:r>
      <w:r w:rsidRPr="00ED7910">
        <w:rPr>
          <w:rFonts w:ascii="Arial" w:hAnsi="Arial" w:cs="Arial"/>
        </w:rPr>
        <w:t xml:space="preserve"> freiberufliche Schauspielerin, Kabarettistin, Chansonette, Moderatorin, Liedermacherin und Autorin.  </w:t>
      </w:r>
      <w:r w:rsidR="00DA59DA" w:rsidRPr="00ED7910">
        <w:rPr>
          <w:rFonts w:ascii="Arial" w:hAnsi="Arial" w:cs="Arial"/>
        </w:rPr>
        <w:t>Bekannt geworden durch das Kabarett „</w:t>
      </w:r>
      <w:r w:rsidR="00DA59DA" w:rsidRPr="00ED7910">
        <w:rPr>
          <w:rFonts w:ascii="Arial" w:hAnsi="Arial" w:cs="Arial"/>
          <w:i/>
          <w:iCs/>
        </w:rPr>
        <w:t>Edith &amp; Joe“</w:t>
      </w:r>
      <w:r w:rsidR="00DA59DA" w:rsidRPr="00ED7910">
        <w:rPr>
          <w:rFonts w:ascii="Arial" w:hAnsi="Arial" w:cs="Arial"/>
        </w:rPr>
        <w:t xml:space="preserve"> mit Edith Leyrer, das Solo </w:t>
      </w:r>
      <w:r w:rsidR="00DA59DA" w:rsidRPr="00ED7910">
        <w:rPr>
          <w:rFonts w:ascii="Arial" w:hAnsi="Arial" w:cs="Arial"/>
          <w:i/>
          <w:iCs/>
        </w:rPr>
        <w:t>„Danach“</w:t>
      </w:r>
      <w:r w:rsidR="00DA59DA" w:rsidRPr="00ED7910">
        <w:rPr>
          <w:rFonts w:ascii="Arial" w:hAnsi="Arial" w:cs="Arial"/>
        </w:rPr>
        <w:t xml:space="preserve">, das Jura Soyer Programm </w:t>
      </w:r>
      <w:r w:rsidR="00DA59DA" w:rsidRPr="00ED7910">
        <w:rPr>
          <w:rFonts w:ascii="Arial" w:hAnsi="Arial" w:cs="Arial"/>
          <w:i/>
          <w:iCs/>
        </w:rPr>
        <w:t xml:space="preserve">„Die gemeinsame Schüssel“ </w:t>
      </w:r>
      <w:r w:rsidR="00DA59DA" w:rsidRPr="00ED7910">
        <w:rPr>
          <w:rFonts w:ascii="Arial" w:hAnsi="Arial" w:cs="Arial"/>
        </w:rPr>
        <w:t xml:space="preserve">mit Dieter Moor, </w:t>
      </w:r>
      <w:r w:rsidR="00DA59DA" w:rsidRPr="00ED7910">
        <w:rPr>
          <w:rFonts w:ascii="Arial" w:hAnsi="Arial" w:cs="Arial"/>
          <w:i/>
          <w:iCs/>
        </w:rPr>
        <w:t>„Klassefrauen &amp; Moneten“</w:t>
      </w:r>
      <w:r w:rsidR="00DA59DA" w:rsidRPr="00ED7910">
        <w:rPr>
          <w:rFonts w:ascii="Arial" w:hAnsi="Arial" w:cs="Arial"/>
        </w:rPr>
        <w:t xml:space="preserve">, die alle vom ORF aufgezeichnet wurden. </w:t>
      </w:r>
    </w:p>
    <w:p w14:paraId="32C5231F" w14:textId="77777777" w:rsidR="00ED7910" w:rsidRDefault="004E05A2" w:rsidP="00ED7910">
      <w:pPr>
        <w:rPr>
          <w:rFonts w:ascii="Arial" w:hAnsi="Arial" w:cs="Arial"/>
        </w:rPr>
      </w:pPr>
      <w:r w:rsidRPr="00ED7910">
        <w:rPr>
          <w:rFonts w:ascii="Arial" w:hAnsi="Arial" w:cs="Arial"/>
        </w:rPr>
        <w:t>Seit 2003 LITERATUR-ON-TOUR, literarisch-musikalische Pfade und Entdeckungsreisen in Europa. Im HISTORIENTHEATER an Originalschauplätzen spielt sie u.a.  Ida von  Ferenczy und Irma Sztaray (Vorleserinnen von Kaiserin Elisabeth), Constanze Mozart, Maria Theresias Tochter Maria Elisabeth, Elisabeth Petznek (Tochter von Kronprinz Rudolf), Olga Waissnix, Olga Schnitzler, Lina Loos, Kaiserin Elisabeth und Kaiserin Zita. Die Texte dieser und weiterer Stücke stammen aus ihrer Feder. Im</w:t>
      </w:r>
      <w:r w:rsidR="009650BF" w:rsidRPr="00ED7910">
        <w:rPr>
          <w:rFonts w:ascii="Arial" w:hAnsi="Arial" w:cs="Arial"/>
        </w:rPr>
        <w:t xml:space="preserve"> </w:t>
      </w:r>
      <w:r w:rsidRPr="00ED7910">
        <w:rPr>
          <w:rFonts w:ascii="Arial" w:hAnsi="Arial" w:cs="Arial"/>
        </w:rPr>
        <w:t>Verlag AUSTRIA NOSTRA sind mittlerweile 30 Bücher erschienen.</w:t>
      </w:r>
    </w:p>
    <w:p w14:paraId="4FE12265" w14:textId="77777777" w:rsidR="004E05A2" w:rsidRPr="00ED7910" w:rsidRDefault="00ED7910" w:rsidP="00ED7910">
      <w:pPr>
        <w:rPr>
          <w:rFonts w:ascii="Arial" w:hAnsi="Arial" w:cs="Arial"/>
          <w:b/>
          <w:bCs/>
        </w:rPr>
      </w:pPr>
      <w:hyperlink r:id="rId18" w:history="1">
        <w:r w:rsidRPr="009769DB">
          <w:rPr>
            <w:rStyle w:val="Hyperlink"/>
            <w:rFonts w:ascii="Arial" w:hAnsi="Arial" w:cs="Arial"/>
            <w:b/>
            <w:bCs/>
          </w:rPr>
          <w:t>www.elisabeth-joe-harriet.com</w:t>
        </w:r>
      </w:hyperlink>
      <w:r>
        <w:rPr>
          <w:rFonts w:ascii="Arial" w:hAnsi="Arial" w:cs="Arial"/>
          <w:b/>
          <w:bCs/>
          <w:u w:val="single"/>
        </w:rPr>
        <w:t xml:space="preserve"> </w:t>
      </w:r>
      <w:r w:rsidR="004E05A2" w:rsidRPr="00ED7910">
        <w:rPr>
          <w:rFonts w:ascii="Arial" w:hAnsi="Arial" w:cs="Arial"/>
        </w:rPr>
        <w:t xml:space="preserve">und </w:t>
      </w:r>
      <w:hyperlink r:id="rId19" w:history="1">
        <w:r w:rsidRPr="009769DB">
          <w:rPr>
            <w:rStyle w:val="Hyperlink"/>
            <w:rFonts w:ascii="Arial" w:hAnsi="Arial" w:cs="Arial"/>
            <w:b/>
            <w:bCs/>
          </w:rPr>
          <w:t>www.v-a-n.at</w:t>
        </w:r>
      </w:hyperlink>
      <w:r>
        <w:rPr>
          <w:rFonts w:ascii="Arial" w:hAnsi="Arial" w:cs="Arial"/>
          <w:b/>
          <w:bCs/>
          <w:u w:val="single"/>
        </w:rPr>
        <w:t xml:space="preserve"> </w:t>
      </w:r>
      <w:r w:rsidR="004E05A2" w:rsidRPr="00ED7910">
        <w:rPr>
          <w:rFonts w:ascii="Arial" w:hAnsi="Arial" w:cs="Arial"/>
          <w:b/>
          <w:bCs/>
        </w:rPr>
        <w:t xml:space="preserve"> </w:t>
      </w:r>
    </w:p>
    <w:p w14:paraId="0AF15722" w14:textId="77777777" w:rsidR="001C7C19" w:rsidRPr="00ED7910" w:rsidRDefault="001C7C19" w:rsidP="001555B0">
      <w:pPr>
        <w:overflowPunct w:val="0"/>
        <w:autoSpaceDE w:val="0"/>
        <w:autoSpaceDN w:val="0"/>
        <w:adjustRightInd w:val="0"/>
        <w:textAlignment w:val="baseline"/>
        <w:rPr>
          <w:rFonts w:ascii="Arial Black" w:hAnsi="Arial Black" w:cs="Arial"/>
          <w:sz w:val="24"/>
          <w:szCs w:val="24"/>
          <w:lang w:val="it-IT"/>
        </w:rPr>
      </w:pPr>
    </w:p>
    <w:p w14:paraId="67A8700B" w14:textId="77777777" w:rsidR="001C7C19" w:rsidRPr="00ED7910" w:rsidRDefault="001C7C19" w:rsidP="001555B0">
      <w:pPr>
        <w:overflowPunct w:val="0"/>
        <w:autoSpaceDE w:val="0"/>
        <w:autoSpaceDN w:val="0"/>
        <w:adjustRightInd w:val="0"/>
        <w:textAlignment w:val="baseline"/>
        <w:rPr>
          <w:rFonts w:ascii="Arial Black" w:hAnsi="Arial Black" w:cs="Arial"/>
          <w:sz w:val="24"/>
          <w:szCs w:val="24"/>
          <w:lang w:val="it-IT"/>
        </w:rPr>
      </w:pPr>
    </w:p>
    <w:sectPr w:rsidR="001C7C19" w:rsidRPr="00ED7910" w:rsidSect="00084BD4">
      <w:headerReference w:type="even" r:id="rId20"/>
      <w:headerReference w:type="default" r:id="rId21"/>
      <w:footerReference w:type="even" r:id="rId22"/>
      <w:footerReference w:type="default" r:id="rId23"/>
      <w:pgSz w:w="11906" w:h="16838"/>
      <w:pgMar w:top="1417" w:right="1417" w:bottom="1134" w:left="1417" w:header="7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25A79" w14:textId="77777777" w:rsidR="0050710E" w:rsidRDefault="0050710E">
      <w:r>
        <w:separator/>
      </w:r>
    </w:p>
  </w:endnote>
  <w:endnote w:type="continuationSeparator" w:id="0">
    <w:p w14:paraId="7EA9D41D" w14:textId="77777777" w:rsidR="0050710E" w:rsidRDefault="0050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LtBt">
    <w:panose1 w:val="00000000000000000000"/>
    <w:charset w:val="4D"/>
    <w:family w:val="auto"/>
    <w:pitch w:val="variable"/>
    <w:sig w:usb0="8000002F" w:usb1="40000048" w:usb2="00000000" w:usb3="00000000" w:csb0="0000011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inionPro-Regular">
    <w:panose1 w:val="02040503050306020203"/>
    <w:charset w:val="00"/>
    <w:family w:val="roman"/>
    <w:notTrueType/>
    <w:pitch w:val="variable"/>
    <w:sig w:usb0="60000287" w:usb1="00000001" w:usb2="00000000" w:usb3="00000000" w:csb0="0000019F" w:csb1="00000000"/>
  </w:font>
  <w:font w:name="MinionPro-It">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BB46" w14:textId="77777777" w:rsidR="00077436" w:rsidRDefault="0007743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DE822AE" w14:textId="77777777" w:rsidR="00077436" w:rsidRDefault="0007743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2FFB" w14:textId="77777777" w:rsidR="00077436" w:rsidRDefault="00077436" w:rsidP="002E2F97">
    <w:pPr>
      <w:pStyle w:val="Textkrper2"/>
      <w:pBdr>
        <w:bottom w:val="single" w:sz="12" w:space="1" w:color="auto"/>
      </w:pBdr>
      <w:ind w:right="-426"/>
      <w:jc w:val="center"/>
      <w:rPr>
        <w:b/>
        <w:bCs/>
        <w:sz w:val="16"/>
        <w:szCs w:val="16"/>
      </w:rPr>
    </w:pPr>
  </w:p>
  <w:p w14:paraId="6AE2B2A2" w14:textId="77777777" w:rsidR="00077436" w:rsidRDefault="00077436" w:rsidP="002E2F97">
    <w:pPr>
      <w:pStyle w:val="Textkrper2"/>
      <w:ind w:right="-426"/>
      <w:jc w:val="center"/>
      <w:rPr>
        <w:b/>
        <w:bCs/>
        <w:sz w:val="16"/>
        <w:szCs w:val="16"/>
      </w:rPr>
    </w:pPr>
    <w:r>
      <w:rPr>
        <w:b/>
        <w:bCs/>
        <w:sz w:val="16"/>
        <w:szCs w:val="16"/>
      </w:rPr>
      <w:t>Pressebetreuung: GAMUEKL – Gabriele Müller-Klomfar</w:t>
    </w:r>
  </w:p>
  <w:p w14:paraId="15EBD3D6" w14:textId="77777777" w:rsidR="00077436" w:rsidRDefault="005E7A67" w:rsidP="002E2F97">
    <w:pPr>
      <w:jc w:val="center"/>
      <w:rPr>
        <w:rFonts w:ascii="Arial" w:hAnsi="Arial" w:cs="Arial"/>
        <w:b/>
        <w:sz w:val="16"/>
        <w:szCs w:val="16"/>
      </w:rPr>
    </w:pPr>
    <w:r>
      <w:rPr>
        <w:rFonts w:ascii="Arial" w:hAnsi="Arial" w:cs="Arial"/>
        <w:b/>
        <w:bCs/>
        <w:sz w:val="16"/>
        <w:szCs w:val="16"/>
      </w:rPr>
      <w:t>1100 Wien; Hackergasse 4 / 1 / 32</w:t>
    </w:r>
    <w:r w:rsidR="00077436">
      <w:rPr>
        <w:rFonts w:ascii="Arial" w:hAnsi="Arial" w:cs="Arial"/>
        <w:b/>
        <w:bCs/>
        <w:sz w:val="16"/>
        <w:szCs w:val="16"/>
      </w:rPr>
      <w:t xml:space="preserve">; Tel. 0699-1-913 14 11; </w:t>
    </w:r>
    <w:r w:rsidR="00077436">
      <w:rPr>
        <w:rFonts w:ascii="Arial" w:hAnsi="Arial" w:cs="Arial"/>
        <w:b/>
        <w:sz w:val="16"/>
        <w:szCs w:val="16"/>
      </w:rPr>
      <w:t xml:space="preserve">E-Mail: </w:t>
    </w:r>
    <w:hyperlink r:id="rId1" w:history="1">
      <w:r w:rsidR="00E71F02" w:rsidRPr="002E0972">
        <w:rPr>
          <w:rStyle w:val="Hyperlink"/>
          <w:rFonts w:ascii="Arial" w:hAnsi="Arial" w:cs="Arial"/>
          <w:b/>
          <w:bCs/>
          <w:sz w:val="16"/>
          <w:szCs w:val="16"/>
        </w:rPr>
        <w:t>service@gamuekl.org</w:t>
      </w:r>
    </w:hyperlink>
    <w:r w:rsidR="00E71F02">
      <w:rPr>
        <w:rFonts w:ascii="Arial" w:hAnsi="Arial" w:cs="Arial"/>
        <w:b/>
        <w:sz w:val="16"/>
        <w:szCs w:val="16"/>
      </w:rPr>
      <w:t xml:space="preserve"> </w:t>
    </w:r>
  </w:p>
  <w:p w14:paraId="132A6A46" w14:textId="77777777" w:rsidR="00077436" w:rsidRDefault="00077436">
    <w:pPr>
      <w:pStyle w:val="Fuzeile"/>
    </w:pPr>
  </w:p>
  <w:p w14:paraId="5D3BB560" w14:textId="77777777" w:rsidR="00077436" w:rsidRDefault="0007743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E1BB" w14:textId="77777777" w:rsidR="0050710E" w:rsidRDefault="0050710E">
      <w:r>
        <w:separator/>
      </w:r>
    </w:p>
  </w:footnote>
  <w:footnote w:type="continuationSeparator" w:id="0">
    <w:p w14:paraId="27FDE5DA" w14:textId="77777777" w:rsidR="0050710E" w:rsidRDefault="0050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E43B" w14:textId="77777777" w:rsidR="00077436" w:rsidRDefault="00077436">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1186A26" w14:textId="77777777" w:rsidR="00077436" w:rsidRDefault="00077436">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226A" w14:textId="77777777" w:rsidR="00077436" w:rsidRPr="009835DE" w:rsidRDefault="0050710E" w:rsidP="0028637B">
    <w:pPr>
      <w:pBdr>
        <w:top w:val="single" w:sz="4" w:space="1" w:color="000000"/>
        <w:left w:val="single" w:sz="4" w:space="4" w:color="000000"/>
        <w:bottom w:val="single" w:sz="4" w:space="1" w:color="000000"/>
        <w:right w:val="single" w:sz="4" w:space="4" w:color="000000"/>
      </w:pBdr>
      <w:jc w:val="center"/>
      <w:rPr>
        <w:rFonts w:ascii="Arial Black" w:hAnsi="Arial Black"/>
        <w:sz w:val="16"/>
      </w:rPr>
    </w:pPr>
    <w:r w:rsidRPr="00B3023A">
      <w:rPr>
        <w:rFonts w:ascii="Arial Black" w:hAnsi="Arial Black"/>
        <w:noProof/>
        <w:sz w:val="16"/>
        <w:lang w:eastAsia="zh-TW"/>
      </w:rPr>
      <w:pict w14:anchorId="78A37F0B">
        <v:rect id="_x0000_s1025" alt="" style="position:absolute;left:0;text-align:left;margin-left:529.9pt;margin-top:385.7pt;width:60pt;height:70.5pt;z-index:1;mso-wrap-style:square;mso-wrap-edited:f;mso-width-percent:0;mso-height-percent:0;mso-position-horizontal-relative:page;mso-position-vertical-relative:page;mso-width-percent:0;mso-height-percent:0;v-text-anchor:top" o:allowincell="f" stroked="f">
          <v:textbox style="mso-next-textbox:#_x0000_s1025">
            <w:txbxContent>
              <w:p w14:paraId="5162885B" w14:textId="77777777" w:rsidR="009835DE" w:rsidRPr="00B3023A" w:rsidRDefault="009835DE" w:rsidP="009835DE">
                <w:pPr>
                  <w:jc w:val="center"/>
                  <w:rPr>
                    <w:rFonts w:ascii="Cambria" w:hAnsi="Cambria"/>
                    <w:sz w:val="72"/>
                    <w:szCs w:val="44"/>
                  </w:rPr>
                </w:pPr>
                <w:r>
                  <w:fldChar w:fldCharType="begin"/>
                </w:r>
                <w:r>
                  <w:instrText xml:space="preserve"> PAGE  \* MERGEFORMAT </w:instrText>
                </w:r>
                <w:r>
                  <w:fldChar w:fldCharType="separate"/>
                </w:r>
                <w:r w:rsidR="00EC415A" w:rsidRPr="00EC415A">
                  <w:rPr>
                    <w:rFonts w:ascii="Cambria" w:hAnsi="Cambria"/>
                    <w:noProof/>
                    <w:sz w:val="48"/>
                    <w:szCs w:val="44"/>
                  </w:rPr>
                  <w:t>4</w:t>
                </w:r>
                <w:r>
                  <w:fldChar w:fldCharType="end"/>
                </w:r>
              </w:p>
            </w:txbxContent>
          </v:textbox>
          <w10:wrap anchorx="page" anchory="page"/>
        </v:rect>
      </w:pict>
    </w:r>
    <w:r w:rsidR="009835DE">
      <w:rPr>
        <w:rFonts w:ascii="Arial Black" w:hAnsi="Arial Black"/>
        <w:sz w:val="16"/>
      </w:rPr>
      <w:t>PRESSEINFORMATION+++PRESSEINFORMATION+++PRESSEINFORMATION+++PRESSEINFORMATION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1ED"/>
    <w:multiLevelType w:val="hybridMultilevel"/>
    <w:tmpl w:val="44FE14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B2325D"/>
    <w:multiLevelType w:val="hybridMultilevel"/>
    <w:tmpl w:val="916A0F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6B4BBC"/>
    <w:multiLevelType w:val="hybridMultilevel"/>
    <w:tmpl w:val="56BA7B1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21D7A"/>
    <w:multiLevelType w:val="hybridMultilevel"/>
    <w:tmpl w:val="0F9ACF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C4410"/>
    <w:multiLevelType w:val="hybridMultilevel"/>
    <w:tmpl w:val="9E1E89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93A6A"/>
    <w:multiLevelType w:val="hybridMultilevel"/>
    <w:tmpl w:val="0394A176"/>
    <w:lvl w:ilvl="0" w:tplc="FFFFFFFF">
      <w:start w:val="1989"/>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2C82CA8"/>
    <w:multiLevelType w:val="hybridMultilevel"/>
    <w:tmpl w:val="ECAC32C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3D40FE"/>
    <w:multiLevelType w:val="hybridMultilevel"/>
    <w:tmpl w:val="9FD093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4430A3C"/>
    <w:multiLevelType w:val="hybridMultilevel"/>
    <w:tmpl w:val="14042D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216F8"/>
    <w:multiLevelType w:val="hybridMultilevel"/>
    <w:tmpl w:val="A170ED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0840CF"/>
    <w:multiLevelType w:val="hybridMultilevel"/>
    <w:tmpl w:val="077680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64A93"/>
    <w:multiLevelType w:val="hybridMultilevel"/>
    <w:tmpl w:val="5A8ADC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F2DE3"/>
    <w:multiLevelType w:val="hybridMultilevel"/>
    <w:tmpl w:val="2682BFA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52CEF"/>
    <w:multiLevelType w:val="hybridMultilevel"/>
    <w:tmpl w:val="6450DE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DDF3233"/>
    <w:multiLevelType w:val="hybridMultilevel"/>
    <w:tmpl w:val="5554DD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EB005DA"/>
    <w:multiLevelType w:val="hybridMultilevel"/>
    <w:tmpl w:val="4E00AD9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F05475C"/>
    <w:multiLevelType w:val="hybridMultilevel"/>
    <w:tmpl w:val="75246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14B63E7"/>
    <w:multiLevelType w:val="hybridMultilevel"/>
    <w:tmpl w:val="E752C6A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4F6D54"/>
    <w:multiLevelType w:val="hybridMultilevel"/>
    <w:tmpl w:val="13F4C2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67F7E8A"/>
    <w:multiLevelType w:val="hybridMultilevel"/>
    <w:tmpl w:val="6CD212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AF46EC"/>
    <w:multiLevelType w:val="hybridMultilevel"/>
    <w:tmpl w:val="217846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EB1827"/>
    <w:multiLevelType w:val="hybridMultilevel"/>
    <w:tmpl w:val="83AE41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465C2F"/>
    <w:multiLevelType w:val="hybridMultilevel"/>
    <w:tmpl w:val="C576ED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80912"/>
    <w:multiLevelType w:val="hybridMultilevel"/>
    <w:tmpl w:val="6F903F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F56582"/>
    <w:multiLevelType w:val="hybridMultilevel"/>
    <w:tmpl w:val="FD22C6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63C76"/>
    <w:multiLevelType w:val="hybridMultilevel"/>
    <w:tmpl w:val="5BDC7542"/>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6" w15:restartNumberingAfterBreak="0">
    <w:nsid w:val="385E25C5"/>
    <w:multiLevelType w:val="hybridMultilevel"/>
    <w:tmpl w:val="753CF5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014D2B"/>
    <w:multiLevelType w:val="hybridMultilevel"/>
    <w:tmpl w:val="72C8010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EF73BAC"/>
    <w:multiLevelType w:val="hybridMultilevel"/>
    <w:tmpl w:val="3B965B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CB147F"/>
    <w:multiLevelType w:val="hybridMultilevel"/>
    <w:tmpl w:val="211C83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A91B2E"/>
    <w:multiLevelType w:val="hybridMultilevel"/>
    <w:tmpl w:val="DD62AA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382BEB"/>
    <w:multiLevelType w:val="hybridMultilevel"/>
    <w:tmpl w:val="1428A89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05765F4"/>
    <w:multiLevelType w:val="hybridMultilevel"/>
    <w:tmpl w:val="9904BD8A"/>
    <w:lvl w:ilvl="0" w:tplc="FFFFFFFF">
      <w:start w:val="1989"/>
      <w:numFmt w:val="decimal"/>
      <w:lvlText w:val="%1"/>
      <w:lvlJc w:val="left"/>
      <w:pPr>
        <w:tabs>
          <w:tab w:val="num" w:pos="540"/>
        </w:tabs>
        <w:ind w:left="540" w:hanging="54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12E263D"/>
    <w:multiLevelType w:val="hybridMultilevel"/>
    <w:tmpl w:val="AE0A5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2177C14"/>
    <w:multiLevelType w:val="hybridMultilevel"/>
    <w:tmpl w:val="DA06C4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1E3741"/>
    <w:multiLevelType w:val="hybridMultilevel"/>
    <w:tmpl w:val="11F681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016DD5"/>
    <w:multiLevelType w:val="hybridMultilevel"/>
    <w:tmpl w:val="C9C29B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940C32"/>
    <w:multiLevelType w:val="hybridMultilevel"/>
    <w:tmpl w:val="F5C06E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F15DBA"/>
    <w:multiLevelType w:val="hybridMultilevel"/>
    <w:tmpl w:val="CBA8A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DF6BB6"/>
    <w:multiLevelType w:val="hybridMultilevel"/>
    <w:tmpl w:val="F7BA21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434C30"/>
    <w:multiLevelType w:val="hybridMultilevel"/>
    <w:tmpl w:val="2DD6F8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4E34D9"/>
    <w:multiLevelType w:val="hybridMultilevel"/>
    <w:tmpl w:val="39BADC58"/>
    <w:lvl w:ilvl="0" w:tplc="259A1D0E">
      <w:start w:val="1"/>
      <w:numFmt w:val="bullet"/>
      <w:lvlText w:val=""/>
      <w:lvlJc w:val="left"/>
      <w:pPr>
        <w:tabs>
          <w:tab w:val="num" w:pos="720"/>
        </w:tabs>
        <w:ind w:left="720" w:hanging="360"/>
      </w:pPr>
      <w:rPr>
        <w:rFonts w:ascii="Symbol" w:hAnsi="Symbol" w:hint="default"/>
        <w:sz w:val="14"/>
      </w:rPr>
    </w:lvl>
    <w:lvl w:ilvl="1" w:tplc="00030407">
      <w:start w:val="1"/>
      <w:numFmt w:val="bullet"/>
      <w:lvlText w:val="o"/>
      <w:lvlJc w:val="left"/>
      <w:pPr>
        <w:tabs>
          <w:tab w:val="num" w:pos="1440"/>
        </w:tabs>
        <w:ind w:left="1440" w:hanging="360"/>
      </w:pPr>
      <w:rPr>
        <w:rFonts w:ascii="Courier New" w:hAnsi="Courier New" w:cs="Times New Roman"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hAnsi="Symbol" w:hint="default"/>
      </w:rPr>
    </w:lvl>
    <w:lvl w:ilvl="4" w:tplc="00030407">
      <w:start w:val="1"/>
      <w:numFmt w:val="bullet"/>
      <w:lvlText w:val="o"/>
      <w:lvlJc w:val="left"/>
      <w:pPr>
        <w:tabs>
          <w:tab w:val="num" w:pos="3600"/>
        </w:tabs>
        <w:ind w:left="3600" w:hanging="360"/>
      </w:pPr>
      <w:rPr>
        <w:rFonts w:ascii="Courier New" w:hAnsi="Courier New" w:cs="Times New Roman"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hAnsi="Symbol" w:hint="default"/>
      </w:rPr>
    </w:lvl>
    <w:lvl w:ilvl="7" w:tplc="00030407">
      <w:start w:val="1"/>
      <w:numFmt w:val="bullet"/>
      <w:lvlText w:val="o"/>
      <w:lvlJc w:val="left"/>
      <w:pPr>
        <w:tabs>
          <w:tab w:val="num" w:pos="5760"/>
        </w:tabs>
        <w:ind w:left="5760" w:hanging="360"/>
      </w:pPr>
      <w:rPr>
        <w:rFonts w:ascii="Courier New" w:hAnsi="Courier New" w:cs="Times New Roman" w:hint="default"/>
      </w:rPr>
    </w:lvl>
    <w:lvl w:ilvl="8" w:tplc="00050407">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2E4166"/>
    <w:multiLevelType w:val="hybridMultilevel"/>
    <w:tmpl w:val="1B7A8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1477A95"/>
    <w:multiLevelType w:val="hybridMultilevel"/>
    <w:tmpl w:val="55367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4DB4CEA"/>
    <w:multiLevelType w:val="hybridMultilevel"/>
    <w:tmpl w:val="D88401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FD5FEB"/>
    <w:multiLevelType w:val="hybridMultilevel"/>
    <w:tmpl w:val="ED3477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0B43F0"/>
    <w:multiLevelType w:val="hybridMultilevel"/>
    <w:tmpl w:val="E0E2F4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471BC0"/>
    <w:multiLevelType w:val="hybridMultilevel"/>
    <w:tmpl w:val="961C2F7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A5F65E2"/>
    <w:multiLevelType w:val="hybridMultilevel"/>
    <w:tmpl w:val="B2948314"/>
    <w:lvl w:ilvl="0" w:tplc="FFFFFFFF">
      <w:start w:val="1999"/>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7F11131A"/>
    <w:multiLevelType w:val="hybridMultilevel"/>
    <w:tmpl w:val="1436D5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7209638">
    <w:abstractNumId w:val="20"/>
  </w:num>
  <w:num w:numId="2" w16cid:durableId="1823546904">
    <w:abstractNumId w:val="17"/>
  </w:num>
  <w:num w:numId="3" w16cid:durableId="1192304497">
    <w:abstractNumId w:val="29"/>
  </w:num>
  <w:num w:numId="4" w16cid:durableId="1735545196">
    <w:abstractNumId w:val="31"/>
  </w:num>
  <w:num w:numId="5" w16cid:durableId="1939605940">
    <w:abstractNumId w:val="6"/>
  </w:num>
  <w:num w:numId="6" w16cid:durableId="1580169900">
    <w:abstractNumId w:val="10"/>
  </w:num>
  <w:num w:numId="7" w16cid:durableId="1611279258">
    <w:abstractNumId w:val="4"/>
  </w:num>
  <w:num w:numId="8" w16cid:durableId="1886141060">
    <w:abstractNumId w:val="24"/>
  </w:num>
  <w:num w:numId="9" w16cid:durableId="717316670">
    <w:abstractNumId w:val="23"/>
  </w:num>
  <w:num w:numId="10" w16cid:durableId="822352235">
    <w:abstractNumId w:val="27"/>
  </w:num>
  <w:num w:numId="11" w16cid:durableId="1511067896">
    <w:abstractNumId w:val="3"/>
  </w:num>
  <w:num w:numId="12" w16cid:durableId="1020618130">
    <w:abstractNumId w:val="19"/>
  </w:num>
  <w:num w:numId="13" w16cid:durableId="1650476664">
    <w:abstractNumId w:val="35"/>
  </w:num>
  <w:num w:numId="14" w16cid:durableId="539165695">
    <w:abstractNumId w:val="45"/>
  </w:num>
  <w:num w:numId="15" w16cid:durableId="154302181">
    <w:abstractNumId w:val="47"/>
  </w:num>
  <w:num w:numId="16" w16cid:durableId="236787418">
    <w:abstractNumId w:val="26"/>
  </w:num>
  <w:num w:numId="17" w16cid:durableId="1529565058">
    <w:abstractNumId w:val="40"/>
  </w:num>
  <w:num w:numId="18" w16cid:durableId="1882663852">
    <w:abstractNumId w:val="30"/>
  </w:num>
  <w:num w:numId="19" w16cid:durableId="625503381">
    <w:abstractNumId w:val="21"/>
  </w:num>
  <w:num w:numId="20" w16cid:durableId="1637030528">
    <w:abstractNumId w:val="34"/>
  </w:num>
  <w:num w:numId="21" w16cid:durableId="1302690364">
    <w:abstractNumId w:val="0"/>
  </w:num>
  <w:num w:numId="22" w16cid:durableId="891619816">
    <w:abstractNumId w:val="36"/>
  </w:num>
  <w:num w:numId="23" w16cid:durableId="936864162">
    <w:abstractNumId w:val="5"/>
  </w:num>
  <w:num w:numId="24" w16cid:durableId="1004480518">
    <w:abstractNumId w:val="32"/>
  </w:num>
  <w:num w:numId="25" w16cid:durableId="926186536">
    <w:abstractNumId w:val="48"/>
  </w:num>
  <w:num w:numId="26" w16cid:durableId="1450667450">
    <w:abstractNumId w:val="11"/>
  </w:num>
  <w:num w:numId="27" w16cid:durableId="1312446027">
    <w:abstractNumId w:val="49"/>
  </w:num>
  <w:num w:numId="28" w16cid:durableId="877856493">
    <w:abstractNumId w:val="15"/>
  </w:num>
  <w:num w:numId="29" w16cid:durableId="1419517619">
    <w:abstractNumId w:val="2"/>
  </w:num>
  <w:num w:numId="30" w16cid:durableId="1856577255">
    <w:abstractNumId w:val="44"/>
  </w:num>
  <w:num w:numId="31" w16cid:durableId="815344256">
    <w:abstractNumId w:val="12"/>
  </w:num>
  <w:num w:numId="32" w16cid:durableId="484902791">
    <w:abstractNumId w:val="28"/>
  </w:num>
  <w:num w:numId="33" w16cid:durableId="1910001054">
    <w:abstractNumId w:val="8"/>
  </w:num>
  <w:num w:numId="34" w16cid:durableId="1964337888">
    <w:abstractNumId w:val="37"/>
  </w:num>
  <w:num w:numId="35" w16cid:durableId="1617564406">
    <w:abstractNumId w:val="38"/>
  </w:num>
  <w:num w:numId="36" w16cid:durableId="136144414">
    <w:abstractNumId w:val="22"/>
  </w:num>
  <w:num w:numId="37" w16cid:durableId="1482886028">
    <w:abstractNumId w:val="46"/>
  </w:num>
  <w:num w:numId="38" w16cid:durableId="410204961">
    <w:abstractNumId w:val="39"/>
  </w:num>
  <w:num w:numId="39" w16cid:durableId="572545302">
    <w:abstractNumId w:val="33"/>
  </w:num>
  <w:num w:numId="40" w16cid:durableId="1609195306">
    <w:abstractNumId w:val="9"/>
  </w:num>
  <w:num w:numId="41" w16cid:durableId="429201819">
    <w:abstractNumId w:val="14"/>
  </w:num>
  <w:num w:numId="42" w16cid:durableId="392242627">
    <w:abstractNumId w:val="7"/>
  </w:num>
  <w:num w:numId="43" w16cid:durableId="1741975553">
    <w:abstractNumId w:val="43"/>
  </w:num>
  <w:num w:numId="44" w16cid:durableId="735935896">
    <w:abstractNumId w:val="41"/>
    <w:lvlOverride w:ilvl="0"/>
    <w:lvlOverride w:ilvl="1"/>
    <w:lvlOverride w:ilvl="2"/>
    <w:lvlOverride w:ilvl="3"/>
    <w:lvlOverride w:ilvl="4"/>
    <w:lvlOverride w:ilvl="5"/>
    <w:lvlOverride w:ilvl="6"/>
    <w:lvlOverride w:ilvl="7"/>
    <w:lvlOverride w:ilvl="8"/>
  </w:num>
  <w:num w:numId="45" w16cid:durableId="765574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0749329">
    <w:abstractNumId w:val="13"/>
  </w:num>
  <w:num w:numId="47" w16cid:durableId="2118327291">
    <w:abstractNumId w:val="1"/>
  </w:num>
  <w:num w:numId="48" w16cid:durableId="445126716">
    <w:abstractNumId w:val="18"/>
  </w:num>
  <w:num w:numId="49" w16cid:durableId="1881673467">
    <w:abstractNumId w:val="42"/>
  </w:num>
  <w:num w:numId="50" w16cid:durableId="1884049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oNotTrackMove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915"/>
    <w:rsid w:val="0000469E"/>
    <w:rsid w:val="00011ACB"/>
    <w:rsid w:val="00012479"/>
    <w:rsid w:val="00012528"/>
    <w:rsid w:val="000174A9"/>
    <w:rsid w:val="00021CBC"/>
    <w:rsid w:val="000222BB"/>
    <w:rsid w:val="000224C8"/>
    <w:rsid w:val="0002380F"/>
    <w:rsid w:val="00033F3B"/>
    <w:rsid w:val="00035653"/>
    <w:rsid w:val="00037883"/>
    <w:rsid w:val="00042097"/>
    <w:rsid w:val="00043A3C"/>
    <w:rsid w:val="0004689D"/>
    <w:rsid w:val="00046C64"/>
    <w:rsid w:val="00046EBB"/>
    <w:rsid w:val="00050791"/>
    <w:rsid w:val="00053BA3"/>
    <w:rsid w:val="00053C20"/>
    <w:rsid w:val="00055E06"/>
    <w:rsid w:val="00061F83"/>
    <w:rsid w:val="00066F55"/>
    <w:rsid w:val="00070E2A"/>
    <w:rsid w:val="00070EB2"/>
    <w:rsid w:val="00071DCF"/>
    <w:rsid w:val="00072B1F"/>
    <w:rsid w:val="00073408"/>
    <w:rsid w:val="00077436"/>
    <w:rsid w:val="00080A2B"/>
    <w:rsid w:val="00083974"/>
    <w:rsid w:val="00083EBF"/>
    <w:rsid w:val="00084BD4"/>
    <w:rsid w:val="0008769D"/>
    <w:rsid w:val="000917B4"/>
    <w:rsid w:val="000A02FE"/>
    <w:rsid w:val="000A08FF"/>
    <w:rsid w:val="000C3ABA"/>
    <w:rsid w:val="000C5B4F"/>
    <w:rsid w:val="000D38F8"/>
    <w:rsid w:val="000D69CD"/>
    <w:rsid w:val="000D6AC1"/>
    <w:rsid w:val="000E54EE"/>
    <w:rsid w:val="000E659E"/>
    <w:rsid w:val="000F539C"/>
    <w:rsid w:val="000F6FCD"/>
    <w:rsid w:val="000F7360"/>
    <w:rsid w:val="0010002A"/>
    <w:rsid w:val="0010017A"/>
    <w:rsid w:val="0010239D"/>
    <w:rsid w:val="0010258A"/>
    <w:rsid w:val="00103459"/>
    <w:rsid w:val="00106F71"/>
    <w:rsid w:val="00107B12"/>
    <w:rsid w:val="00107C5D"/>
    <w:rsid w:val="00113134"/>
    <w:rsid w:val="001232AF"/>
    <w:rsid w:val="001240F5"/>
    <w:rsid w:val="00125ACD"/>
    <w:rsid w:val="001275C6"/>
    <w:rsid w:val="0013386F"/>
    <w:rsid w:val="0014288F"/>
    <w:rsid w:val="00143007"/>
    <w:rsid w:val="0015143F"/>
    <w:rsid w:val="00153C66"/>
    <w:rsid w:val="0015513D"/>
    <w:rsid w:val="001552CE"/>
    <w:rsid w:val="001555B0"/>
    <w:rsid w:val="00161975"/>
    <w:rsid w:val="00162B07"/>
    <w:rsid w:val="00162C22"/>
    <w:rsid w:val="00181AEA"/>
    <w:rsid w:val="00181CFD"/>
    <w:rsid w:val="00182ACE"/>
    <w:rsid w:val="00184136"/>
    <w:rsid w:val="001843EE"/>
    <w:rsid w:val="00186848"/>
    <w:rsid w:val="00195655"/>
    <w:rsid w:val="001A3795"/>
    <w:rsid w:val="001A389A"/>
    <w:rsid w:val="001A4534"/>
    <w:rsid w:val="001A61A6"/>
    <w:rsid w:val="001A638F"/>
    <w:rsid w:val="001B0BFA"/>
    <w:rsid w:val="001B16F2"/>
    <w:rsid w:val="001B2418"/>
    <w:rsid w:val="001B260C"/>
    <w:rsid w:val="001B3874"/>
    <w:rsid w:val="001C133E"/>
    <w:rsid w:val="001C2D62"/>
    <w:rsid w:val="001C3223"/>
    <w:rsid w:val="001C3E8A"/>
    <w:rsid w:val="001C69CB"/>
    <w:rsid w:val="001C767A"/>
    <w:rsid w:val="001C7C19"/>
    <w:rsid w:val="001D2145"/>
    <w:rsid w:val="001D2E56"/>
    <w:rsid w:val="001D3DFA"/>
    <w:rsid w:val="001D6C37"/>
    <w:rsid w:val="001D73E2"/>
    <w:rsid w:val="001D7D32"/>
    <w:rsid w:val="001E2331"/>
    <w:rsid w:val="001E5198"/>
    <w:rsid w:val="001E54E5"/>
    <w:rsid w:val="001F2172"/>
    <w:rsid w:val="001F364D"/>
    <w:rsid w:val="001F4A3C"/>
    <w:rsid w:val="001F4FD1"/>
    <w:rsid w:val="00203CAE"/>
    <w:rsid w:val="00206B14"/>
    <w:rsid w:val="002070CD"/>
    <w:rsid w:val="00214A2A"/>
    <w:rsid w:val="00214CFD"/>
    <w:rsid w:val="00222A19"/>
    <w:rsid w:val="0022329E"/>
    <w:rsid w:val="002232AA"/>
    <w:rsid w:val="002307D1"/>
    <w:rsid w:val="00232740"/>
    <w:rsid w:val="0023385B"/>
    <w:rsid w:val="00235820"/>
    <w:rsid w:val="00236318"/>
    <w:rsid w:val="00241EAF"/>
    <w:rsid w:val="00247CDA"/>
    <w:rsid w:val="0025065F"/>
    <w:rsid w:val="00254ACF"/>
    <w:rsid w:val="0026064D"/>
    <w:rsid w:val="00260863"/>
    <w:rsid w:val="00261871"/>
    <w:rsid w:val="00262829"/>
    <w:rsid w:val="00271B64"/>
    <w:rsid w:val="00272467"/>
    <w:rsid w:val="0027464E"/>
    <w:rsid w:val="002754DD"/>
    <w:rsid w:val="0027628D"/>
    <w:rsid w:val="00281C2F"/>
    <w:rsid w:val="0028637B"/>
    <w:rsid w:val="00297482"/>
    <w:rsid w:val="00297B3F"/>
    <w:rsid w:val="002A2EAA"/>
    <w:rsid w:val="002A49AE"/>
    <w:rsid w:val="002B1850"/>
    <w:rsid w:val="002B1B63"/>
    <w:rsid w:val="002B5983"/>
    <w:rsid w:val="002C02F8"/>
    <w:rsid w:val="002C1B17"/>
    <w:rsid w:val="002C3F9F"/>
    <w:rsid w:val="002C4173"/>
    <w:rsid w:val="002C58EA"/>
    <w:rsid w:val="002C7F48"/>
    <w:rsid w:val="002D09D7"/>
    <w:rsid w:val="002D1424"/>
    <w:rsid w:val="002D3E2F"/>
    <w:rsid w:val="002D48B7"/>
    <w:rsid w:val="002E0ECC"/>
    <w:rsid w:val="002E2F97"/>
    <w:rsid w:val="002E47FE"/>
    <w:rsid w:val="002F1983"/>
    <w:rsid w:val="002F2D75"/>
    <w:rsid w:val="002F5EFE"/>
    <w:rsid w:val="002F6698"/>
    <w:rsid w:val="00304376"/>
    <w:rsid w:val="00306113"/>
    <w:rsid w:val="00314B9C"/>
    <w:rsid w:val="00330A36"/>
    <w:rsid w:val="00330D1A"/>
    <w:rsid w:val="00331A9B"/>
    <w:rsid w:val="00332C91"/>
    <w:rsid w:val="00333FEA"/>
    <w:rsid w:val="00334E9E"/>
    <w:rsid w:val="0033676E"/>
    <w:rsid w:val="003378D7"/>
    <w:rsid w:val="00342236"/>
    <w:rsid w:val="0035102C"/>
    <w:rsid w:val="00351743"/>
    <w:rsid w:val="0035597D"/>
    <w:rsid w:val="0035685F"/>
    <w:rsid w:val="003648B1"/>
    <w:rsid w:val="003650C0"/>
    <w:rsid w:val="00371224"/>
    <w:rsid w:val="003726B1"/>
    <w:rsid w:val="003776E6"/>
    <w:rsid w:val="00377ABF"/>
    <w:rsid w:val="00377F76"/>
    <w:rsid w:val="00384DA4"/>
    <w:rsid w:val="0038677D"/>
    <w:rsid w:val="0038712D"/>
    <w:rsid w:val="003906E5"/>
    <w:rsid w:val="00395D83"/>
    <w:rsid w:val="0039682C"/>
    <w:rsid w:val="003970D9"/>
    <w:rsid w:val="003A1604"/>
    <w:rsid w:val="003A19AC"/>
    <w:rsid w:val="003A3624"/>
    <w:rsid w:val="003A567A"/>
    <w:rsid w:val="003B0F32"/>
    <w:rsid w:val="003B229C"/>
    <w:rsid w:val="003B70C1"/>
    <w:rsid w:val="003B79AB"/>
    <w:rsid w:val="003D1465"/>
    <w:rsid w:val="003D1C00"/>
    <w:rsid w:val="003D5202"/>
    <w:rsid w:val="003D79EF"/>
    <w:rsid w:val="003D7BAF"/>
    <w:rsid w:val="003D7CAA"/>
    <w:rsid w:val="003E24F5"/>
    <w:rsid w:val="003E59DB"/>
    <w:rsid w:val="003E6164"/>
    <w:rsid w:val="003E6402"/>
    <w:rsid w:val="003E6D43"/>
    <w:rsid w:val="003F048C"/>
    <w:rsid w:val="003F0815"/>
    <w:rsid w:val="003F6D02"/>
    <w:rsid w:val="00404F50"/>
    <w:rsid w:val="00407CEA"/>
    <w:rsid w:val="00430BB4"/>
    <w:rsid w:val="0043517A"/>
    <w:rsid w:val="004415C9"/>
    <w:rsid w:val="00443C8E"/>
    <w:rsid w:val="00444B14"/>
    <w:rsid w:val="0045292C"/>
    <w:rsid w:val="00454152"/>
    <w:rsid w:val="00461481"/>
    <w:rsid w:val="004625B7"/>
    <w:rsid w:val="004653E4"/>
    <w:rsid w:val="00466771"/>
    <w:rsid w:val="00471247"/>
    <w:rsid w:val="00471391"/>
    <w:rsid w:val="004741AC"/>
    <w:rsid w:val="0047480D"/>
    <w:rsid w:val="00480150"/>
    <w:rsid w:val="0048508F"/>
    <w:rsid w:val="004867C2"/>
    <w:rsid w:val="0049308D"/>
    <w:rsid w:val="00494353"/>
    <w:rsid w:val="004948BE"/>
    <w:rsid w:val="0049561E"/>
    <w:rsid w:val="004A4335"/>
    <w:rsid w:val="004A615A"/>
    <w:rsid w:val="004B4801"/>
    <w:rsid w:val="004B629E"/>
    <w:rsid w:val="004B7429"/>
    <w:rsid w:val="004C0512"/>
    <w:rsid w:val="004C0FF1"/>
    <w:rsid w:val="004C2611"/>
    <w:rsid w:val="004C685A"/>
    <w:rsid w:val="004D088E"/>
    <w:rsid w:val="004D40F4"/>
    <w:rsid w:val="004D587E"/>
    <w:rsid w:val="004D6ECE"/>
    <w:rsid w:val="004D75E2"/>
    <w:rsid w:val="004D7959"/>
    <w:rsid w:val="004D7A3E"/>
    <w:rsid w:val="004E053C"/>
    <w:rsid w:val="004E05A2"/>
    <w:rsid w:val="004E13A0"/>
    <w:rsid w:val="004E2237"/>
    <w:rsid w:val="004E2F07"/>
    <w:rsid w:val="004E3004"/>
    <w:rsid w:val="004E327B"/>
    <w:rsid w:val="004E44CC"/>
    <w:rsid w:val="004F4BA9"/>
    <w:rsid w:val="004F4C45"/>
    <w:rsid w:val="0050062E"/>
    <w:rsid w:val="00500749"/>
    <w:rsid w:val="00501A17"/>
    <w:rsid w:val="00503DB4"/>
    <w:rsid w:val="0050710E"/>
    <w:rsid w:val="0051262A"/>
    <w:rsid w:val="00514049"/>
    <w:rsid w:val="00515E07"/>
    <w:rsid w:val="00515E48"/>
    <w:rsid w:val="005226F9"/>
    <w:rsid w:val="005307DE"/>
    <w:rsid w:val="00530DD7"/>
    <w:rsid w:val="0053168A"/>
    <w:rsid w:val="0053424B"/>
    <w:rsid w:val="00536D11"/>
    <w:rsid w:val="005414A2"/>
    <w:rsid w:val="00557FDA"/>
    <w:rsid w:val="0056528E"/>
    <w:rsid w:val="00566FFC"/>
    <w:rsid w:val="00567F16"/>
    <w:rsid w:val="0057659D"/>
    <w:rsid w:val="0057686D"/>
    <w:rsid w:val="00576A9E"/>
    <w:rsid w:val="00582345"/>
    <w:rsid w:val="00586A6A"/>
    <w:rsid w:val="00591E73"/>
    <w:rsid w:val="00594DD5"/>
    <w:rsid w:val="005A1A8C"/>
    <w:rsid w:val="005A3114"/>
    <w:rsid w:val="005A3DD7"/>
    <w:rsid w:val="005A56A4"/>
    <w:rsid w:val="005A705E"/>
    <w:rsid w:val="005B19B0"/>
    <w:rsid w:val="005B2ADA"/>
    <w:rsid w:val="005B2E05"/>
    <w:rsid w:val="005B3D98"/>
    <w:rsid w:val="005B43B0"/>
    <w:rsid w:val="005B617C"/>
    <w:rsid w:val="005C0610"/>
    <w:rsid w:val="005C1F08"/>
    <w:rsid w:val="005C6E24"/>
    <w:rsid w:val="005D1B63"/>
    <w:rsid w:val="005D1E70"/>
    <w:rsid w:val="005D2491"/>
    <w:rsid w:val="005D2A80"/>
    <w:rsid w:val="005D44F2"/>
    <w:rsid w:val="005D4BBB"/>
    <w:rsid w:val="005D5C5E"/>
    <w:rsid w:val="005D7498"/>
    <w:rsid w:val="005D79FD"/>
    <w:rsid w:val="005E0368"/>
    <w:rsid w:val="005E7330"/>
    <w:rsid w:val="005E7A67"/>
    <w:rsid w:val="005F3EE5"/>
    <w:rsid w:val="005F7103"/>
    <w:rsid w:val="00602B0C"/>
    <w:rsid w:val="0060437C"/>
    <w:rsid w:val="00607764"/>
    <w:rsid w:val="006078E8"/>
    <w:rsid w:val="00615B7F"/>
    <w:rsid w:val="00616863"/>
    <w:rsid w:val="00616FD6"/>
    <w:rsid w:val="00617D8B"/>
    <w:rsid w:val="00634E3D"/>
    <w:rsid w:val="00636B0F"/>
    <w:rsid w:val="00651BB8"/>
    <w:rsid w:val="00652B6E"/>
    <w:rsid w:val="006735C3"/>
    <w:rsid w:val="0067450E"/>
    <w:rsid w:val="00677648"/>
    <w:rsid w:val="00682600"/>
    <w:rsid w:val="00683212"/>
    <w:rsid w:val="00687BA2"/>
    <w:rsid w:val="00694489"/>
    <w:rsid w:val="00694D57"/>
    <w:rsid w:val="006A22F1"/>
    <w:rsid w:val="006A2316"/>
    <w:rsid w:val="006A3629"/>
    <w:rsid w:val="006A4CB4"/>
    <w:rsid w:val="006A72B9"/>
    <w:rsid w:val="006A7635"/>
    <w:rsid w:val="006B15E8"/>
    <w:rsid w:val="006B6B30"/>
    <w:rsid w:val="006B7BC0"/>
    <w:rsid w:val="006B7EB1"/>
    <w:rsid w:val="006C3A2C"/>
    <w:rsid w:val="006C5DE4"/>
    <w:rsid w:val="006D3069"/>
    <w:rsid w:val="006E0417"/>
    <w:rsid w:val="006E6441"/>
    <w:rsid w:val="006E74A2"/>
    <w:rsid w:val="006F2DF3"/>
    <w:rsid w:val="006F3B81"/>
    <w:rsid w:val="006F5CFE"/>
    <w:rsid w:val="006F74CB"/>
    <w:rsid w:val="00704C80"/>
    <w:rsid w:val="00710AE4"/>
    <w:rsid w:val="00723F57"/>
    <w:rsid w:val="007260DC"/>
    <w:rsid w:val="00730B85"/>
    <w:rsid w:val="007361AD"/>
    <w:rsid w:val="0073790C"/>
    <w:rsid w:val="00743DB5"/>
    <w:rsid w:val="00744009"/>
    <w:rsid w:val="00744F27"/>
    <w:rsid w:val="00750651"/>
    <w:rsid w:val="0075065C"/>
    <w:rsid w:val="00752F08"/>
    <w:rsid w:val="00754735"/>
    <w:rsid w:val="00754770"/>
    <w:rsid w:val="007554E5"/>
    <w:rsid w:val="00757489"/>
    <w:rsid w:val="00761410"/>
    <w:rsid w:val="007714BC"/>
    <w:rsid w:val="0077178B"/>
    <w:rsid w:val="00775115"/>
    <w:rsid w:val="0077736F"/>
    <w:rsid w:val="00780007"/>
    <w:rsid w:val="00782162"/>
    <w:rsid w:val="00791EDA"/>
    <w:rsid w:val="0079221F"/>
    <w:rsid w:val="00793C1D"/>
    <w:rsid w:val="00794A1E"/>
    <w:rsid w:val="007A4521"/>
    <w:rsid w:val="007A7093"/>
    <w:rsid w:val="007A7623"/>
    <w:rsid w:val="007B0073"/>
    <w:rsid w:val="007B16C7"/>
    <w:rsid w:val="007B43DE"/>
    <w:rsid w:val="007B58FC"/>
    <w:rsid w:val="007B6AEC"/>
    <w:rsid w:val="007B736E"/>
    <w:rsid w:val="007C0A11"/>
    <w:rsid w:val="007C548A"/>
    <w:rsid w:val="007D0587"/>
    <w:rsid w:val="007D10FC"/>
    <w:rsid w:val="007D7042"/>
    <w:rsid w:val="007E1EB8"/>
    <w:rsid w:val="007F0ED7"/>
    <w:rsid w:val="007F0F15"/>
    <w:rsid w:val="007F2D12"/>
    <w:rsid w:val="007F544E"/>
    <w:rsid w:val="00805319"/>
    <w:rsid w:val="00805F38"/>
    <w:rsid w:val="00810ADA"/>
    <w:rsid w:val="00811A88"/>
    <w:rsid w:val="008135E9"/>
    <w:rsid w:val="00815552"/>
    <w:rsid w:val="00816136"/>
    <w:rsid w:val="008205F0"/>
    <w:rsid w:val="008224B2"/>
    <w:rsid w:val="00823BFB"/>
    <w:rsid w:val="00832DAF"/>
    <w:rsid w:val="008344CB"/>
    <w:rsid w:val="008355D4"/>
    <w:rsid w:val="00835F44"/>
    <w:rsid w:val="008469FB"/>
    <w:rsid w:val="0085132E"/>
    <w:rsid w:val="00853F7D"/>
    <w:rsid w:val="00854335"/>
    <w:rsid w:val="008549E3"/>
    <w:rsid w:val="00860FE9"/>
    <w:rsid w:val="0086686E"/>
    <w:rsid w:val="008717F1"/>
    <w:rsid w:val="008768F6"/>
    <w:rsid w:val="00882267"/>
    <w:rsid w:val="008850EE"/>
    <w:rsid w:val="00894A35"/>
    <w:rsid w:val="00896400"/>
    <w:rsid w:val="00897B0A"/>
    <w:rsid w:val="008A169B"/>
    <w:rsid w:val="008A2074"/>
    <w:rsid w:val="008A258A"/>
    <w:rsid w:val="008A343E"/>
    <w:rsid w:val="008A592A"/>
    <w:rsid w:val="008A607A"/>
    <w:rsid w:val="008A7BCE"/>
    <w:rsid w:val="008B1563"/>
    <w:rsid w:val="008B6E26"/>
    <w:rsid w:val="008B7465"/>
    <w:rsid w:val="008B7DD2"/>
    <w:rsid w:val="008C04A1"/>
    <w:rsid w:val="008C1699"/>
    <w:rsid w:val="008C57AA"/>
    <w:rsid w:val="008C5912"/>
    <w:rsid w:val="008C6BE5"/>
    <w:rsid w:val="008D12EC"/>
    <w:rsid w:val="008D39BE"/>
    <w:rsid w:val="008E3307"/>
    <w:rsid w:val="008E34B6"/>
    <w:rsid w:val="008E7CCF"/>
    <w:rsid w:val="008F4B26"/>
    <w:rsid w:val="009012E4"/>
    <w:rsid w:val="00903B82"/>
    <w:rsid w:val="00930112"/>
    <w:rsid w:val="009314F0"/>
    <w:rsid w:val="00931D47"/>
    <w:rsid w:val="00934FF7"/>
    <w:rsid w:val="00951061"/>
    <w:rsid w:val="009536BE"/>
    <w:rsid w:val="0096471A"/>
    <w:rsid w:val="009650BF"/>
    <w:rsid w:val="0096553C"/>
    <w:rsid w:val="0097176B"/>
    <w:rsid w:val="009725C4"/>
    <w:rsid w:val="00973692"/>
    <w:rsid w:val="00973965"/>
    <w:rsid w:val="009773CB"/>
    <w:rsid w:val="009818BA"/>
    <w:rsid w:val="009821E2"/>
    <w:rsid w:val="009829C3"/>
    <w:rsid w:val="009835DE"/>
    <w:rsid w:val="009864B1"/>
    <w:rsid w:val="00994081"/>
    <w:rsid w:val="00995BEE"/>
    <w:rsid w:val="009A1CA0"/>
    <w:rsid w:val="009A3887"/>
    <w:rsid w:val="009A4A02"/>
    <w:rsid w:val="009A4F77"/>
    <w:rsid w:val="009B50E0"/>
    <w:rsid w:val="009B70A9"/>
    <w:rsid w:val="009C0E69"/>
    <w:rsid w:val="009C1427"/>
    <w:rsid w:val="009C39E9"/>
    <w:rsid w:val="009C408E"/>
    <w:rsid w:val="009C4985"/>
    <w:rsid w:val="009C4996"/>
    <w:rsid w:val="009C5B0E"/>
    <w:rsid w:val="009C74D3"/>
    <w:rsid w:val="009D7025"/>
    <w:rsid w:val="009D7993"/>
    <w:rsid w:val="009E0A94"/>
    <w:rsid w:val="009E1B3E"/>
    <w:rsid w:val="009E1C4B"/>
    <w:rsid w:val="009E50DC"/>
    <w:rsid w:val="009E7678"/>
    <w:rsid w:val="009E7769"/>
    <w:rsid w:val="009F3DBE"/>
    <w:rsid w:val="009F6FBD"/>
    <w:rsid w:val="00A01B07"/>
    <w:rsid w:val="00A05C2A"/>
    <w:rsid w:val="00A113DE"/>
    <w:rsid w:val="00A127F5"/>
    <w:rsid w:val="00A13EEF"/>
    <w:rsid w:val="00A202E1"/>
    <w:rsid w:val="00A2098C"/>
    <w:rsid w:val="00A20EBE"/>
    <w:rsid w:val="00A22CF4"/>
    <w:rsid w:val="00A22D0B"/>
    <w:rsid w:val="00A239B9"/>
    <w:rsid w:val="00A25B3A"/>
    <w:rsid w:val="00A27E25"/>
    <w:rsid w:val="00A31325"/>
    <w:rsid w:val="00A412EF"/>
    <w:rsid w:val="00A443CD"/>
    <w:rsid w:val="00A50F36"/>
    <w:rsid w:val="00A52DBF"/>
    <w:rsid w:val="00A53784"/>
    <w:rsid w:val="00A556E9"/>
    <w:rsid w:val="00A56769"/>
    <w:rsid w:val="00A578CF"/>
    <w:rsid w:val="00A70E8E"/>
    <w:rsid w:val="00A72B9A"/>
    <w:rsid w:val="00A72CC0"/>
    <w:rsid w:val="00A75FBA"/>
    <w:rsid w:val="00A7748E"/>
    <w:rsid w:val="00A77A51"/>
    <w:rsid w:val="00A77C81"/>
    <w:rsid w:val="00A83DE5"/>
    <w:rsid w:val="00A87D4B"/>
    <w:rsid w:val="00A900A8"/>
    <w:rsid w:val="00A92B00"/>
    <w:rsid w:val="00A93B95"/>
    <w:rsid w:val="00AA210D"/>
    <w:rsid w:val="00AA78DD"/>
    <w:rsid w:val="00AB021F"/>
    <w:rsid w:val="00AB33A4"/>
    <w:rsid w:val="00AB4554"/>
    <w:rsid w:val="00AB77A7"/>
    <w:rsid w:val="00AC1FD1"/>
    <w:rsid w:val="00AC7688"/>
    <w:rsid w:val="00AD4E98"/>
    <w:rsid w:val="00AD68AF"/>
    <w:rsid w:val="00AD6B5C"/>
    <w:rsid w:val="00AE0725"/>
    <w:rsid w:val="00AE128C"/>
    <w:rsid w:val="00AE5373"/>
    <w:rsid w:val="00AE5453"/>
    <w:rsid w:val="00AE72CA"/>
    <w:rsid w:val="00AF2746"/>
    <w:rsid w:val="00AF287B"/>
    <w:rsid w:val="00AF5C24"/>
    <w:rsid w:val="00AF60BC"/>
    <w:rsid w:val="00B0656A"/>
    <w:rsid w:val="00B06683"/>
    <w:rsid w:val="00B1239D"/>
    <w:rsid w:val="00B14559"/>
    <w:rsid w:val="00B16915"/>
    <w:rsid w:val="00B16AC6"/>
    <w:rsid w:val="00B2146A"/>
    <w:rsid w:val="00B23881"/>
    <w:rsid w:val="00B23BD4"/>
    <w:rsid w:val="00B25676"/>
    <w:rsid w:val="00B26B60"/>
    <w:rsid w:val="00B27F4F"/>
    <w:rsid w:val="00B33A38"/>
    <w:rsid w:val="00B35442"/>
    <w:rsid w:val="00B35577"/>
    <w:rsid w:val="00B41C4E"/>
    <w:rsid w:val="00B459BA"/>
    <w:rsid w:val="00B50973"/>
    <w:rsid w:val="00B51B25"/>
    <w:rsid w:val="00B5311C"/>
    <w:rsid w:val="00B544CA"/>
    <w:rsid w:val="00B567FC"/>
    <w:rsid w:val="00B6247C"/>
    <w:rsid w:val="00B752AE"/>
    <w:rsid w:val="00B768B6"/>
    <w:rsid w:val="00B7721C"/>
    <w:rsid w:val="00B80E13"/>
    <w:rsid w:val="00B84226"/>
    <w:rsid w:val="00B84F52"/>
    <w:rsid w:val="00B903E9"/>
    <w:rsid w:val="00B94E9F"/>
    <w:rsid w:val="00B94FEE"/>
    <w:rsid w:val="00BA1EF7"/>
    <w:rsid w:val="00BA65B5"/>
    <w:rsid w:val="00BB1288"/>
    <w:rsid w:val="00BB1E1F"/>
    <w:rsid w:val="00BB1EB7"/>
    <w:rsid w:val="00BB39A9"/>
    <w:rsid w:val="00BC252B"/>
    <w:rsid w:val="00BC30E4"/>
    <w:rsid w:val="00BC4F2E"/>
    <w:rsid w:val="00BC5508"/>
    <w:rsid w:val="00BC6B73"/>
    <w:rsid w:val="00BC73B2"/>
    <w:rsid w:val="00BD1C1D"/>
    <w:rsid w:val="00BD5FF7"/>
    <w:rsid w:val="00BD7205"/>
    <w:rsid w:val="00BF4835"/>
    <w:rsid w:val="00BF7239"/>
    <w:rsid w:val="00BF7738"/>
    <w:rsid w:val="00C0140E"/>
    <w:rsid w:val="00C02584"/>
    <w:rsid w:val="00C07FB6"/>
    <w:rsid w:val="00C2091B"/>
    <w:rsid w:val="00C20E44"/>
    <w:rsid w:val="00C23F92"/>
    <w:rsid w:val="00C2630C"/>
    <w:rsid w:val="00C267D7"/>
    <w:rsid w:val="00C30621"/>
    <w:rsid w:val="00C306F6"/>
    <w:rsid w:val="00C37D3B"/>
    <w:rsid w:val="00C409F3"/>
    <w:rsid w:val="00C45B12"/>
    <w:rsid w:val="00C46262"/>
    <w:rsid w:val="00C47E44"/>
    <w:rsid w:val="00C52017"/>
    <w:rsid w:val="00C56508"/>
    <w:rsid w:val="00C56D64"/>
    <w:rsid w:val="00C629AA"/>
    <w:rsid w:val="00C64D70"/>
    <w:rsid w:val="00C71D00"/>
    <w:rsid w:val="00C80D03"/>
    <w:rsid w:val="00C81C3A"/>
    <w:rsid w:val="00C84BDE"/>
    <w:rsid w:val="00C86C5D"/>
    <w:rsid w:val="00C86F84"/>
    <w:rsid w:val="00C87FF9"/>
    <w:rsid w:val="00C9078E"/>
    <w:rsid w:val="00C93D70"/>
    <w:rsid w:val="00C95EA8"/>
    <w:rsid w:val="00CA14F2"/>
    <w:rsid w:val="00CA153B"/>
    <w:rsid w:val="00CA79FB"/>
    <w:rsid w:val="00CB775B"/>
    <w:rsid w:val="00CB7E38"/>
    <w:rsid w:val="00CC0952"/>
    <w:rsid w:val="00CD2231"/>
    <w:rsid w:val="00CD36AE"/>
    <w:rsid w:val="00CD5723"/>
    <w:rsid w:val="00CD6971"/>
    <w:rsid w:val="00CE0DE8"/>
    <w:rsid w:val="00CE497B"/>
    <w:rsid w:val="00CE5360"/>
    <w:rsid w:val="00CE7E02"/>
    <w:rsid w:val="00CF12C5"/>
    <w:rsid w:val="00CF665C"/>
    <w:rsid w:val="00CF6A50"/>
    <w:rsid w:val="00CF6BBB"/>
    <w:rsid w:val="00D0069B"/>
    <w:rsid w:val="00D0208B"/>
    <w:rsid w:val="00D031A7"/>
    <w:rsid w:val="00D03E15"/>
    <w:rsid w:val="00D129C6"/>
    <w:rsid w:val="00D12C88"/>
    <w:rsid w:val="00D168D5"/>
    <w:rsid w:val="00D17856"/>
    <w:rsid w:val="00D206E0"/>
    <w:rsid w:val="00D21356"/>
    <w:rsid w:val="00D21607"/>
    <w:rsid w:val="00D22F46"/>
    <w:rsid w:val="00D256AD"/>
    <w:rsid w:val="00D27C9D"/>
    <w:rsid w:val="00D3512E"/>
    <w:rsid w:val="00D35A41"/>
    <w:rsid w:val="00D361B6"/>
    <w:rsid w:val="00D402AE"/>
    <w:rsid w:val="00D42876"/>
    <w:rsid w:val="00D47569"/>
    <w:rsid w:val="00D51743"/>
    <w:rsid w:val="00D51C40"/>
    <w:rsid w:val="00D54B0A"/>
    <w:rsid w:val="00D55550"/>
    <w:rsid w:val="00D56726"/>
    <w:rsid w:val="00D56DA2"/>
    <w:rsid w:val="00D600A9"/>
    <w:rsid w:val="00D61D1A"/>
    <w:rsid w:val="00D6298A"/>
    <w:rsid w:val="00D63BAC"/>
    <w:rsid w:val="00D66BCF"/>
    <w:rsid w:val="00D67B7C"/>
    <w:rsid w:val="00D67BC5"/>
    <w:rsid w:val="00D72F55"/>
    <w:rsid w:val="00D745B7"/>
    <w:rsid w:val="00D829E4"/>
    <w:rsid w:val="00D934F5"/>
    <w:rsid w:val="00D94468"/>
    <w:rsid w:val="00D96BCF"/>
    <w:rsid w:val="00D974DF"/>
    <w:rsid w:val="00D97AC6"/>
    <w:rsid w:val="00DA0887"/>
    <w:rsid w:val="00DA3685"/>
    <w:rsid w:val="00DA5596"/>
    <w:rsid w:val="00DA59DA"/>
    <w:rsid w:val="00DA6077"/>
    <w:rsid w:val="00DB253C"/>
    <w:rsid w:val="00DB66FE"/>
    <w:rsid w:val="00DB6D41"/>
    <w:rsid w:val="00DB6D5E"/>
    <w:rsid w:val="00DC18B2"/>
    <w:rsid w:val="00DC1BAB"/>
    <w:rsid w:val="00DC1FDD"/>
    <w:rsid w:val="00DC3CFA"/>
    <w:rsid w:val="00DC4156"/>
    <w:rsid w:val="00DC4578"/>
    <w:rsid w:val="00DD3961"/>
    <w:rsid w:val="00DD6717"/>
    <w:rsid w:val="00DE00F7"/>
    <w:rsid w:val="00DE22AF"/>
    <w:rsid w:val="00DE499E"/>
    <w:rsid w:val="00DE7951"/>
    <w:rsid w:val="00DF08D8"/>
    <w:rsid w:val="00DF210A"/>
    <w:rsid w:val="00DF51CE"/>
    <w:rsid w:val="00DF5896"/>
    <w:rsid w:val="00DF593C"/>
    <w:rsid w:val="00DF7245"/>
    <w:rsid w:val="00E02DE6"/>
    <w:rsid w:val="00E03301"/>
    <w:rsid w:val="00E041CE"/>
    <w:rsid w:val="00E04415"/>
    <w:rsid w:val="00E121E9"/>
    <w:rsid w:val="00E12EBF"/>
    <w:rsid w:val="00E13F5C"/>
    <w:rsid w:val="00E1516A"/>
    <w:rsid w:val="00E21458"/>
    <w:rsid w:val="00E319BF"/>
    <w:rsid w:val="00E34632"/>
    <w:rsid w:val="00E42AC4"/>
    <w:rsid w:val="00E43957"/>
    <w:rsid w:val="00E50232"/>
    <w:rsid w:val="00E51A3E"/>
    <w:rsid w:val="00E51E63"/>
    <w:rsid w:val="00E54EE7"/>
    <w:rsid w:val="00E56115"/>
    <w:rsid w:val="00E608A5"/>
    <w:rsid w:val="00E648D9"/>
    <w:rsid w:val="00E65691"/>
    <w:rsid w:val="00E677F2"/>
    <w:rsid w:val="00E71CBE"/>
    <w:rsid w:val="00E71E52"/>
    <w:rsid w:val="00E71F02"/>
    <w:rsid w:val="00E74D9F"/>
    <w:rsid w:val="00E807A3"/>
    <w:rsid w:val="00E876F6"/>
    <w:rsid w:val="00E87E04"/>
    <w:rsid w:val="00E92BA4"/>
    <w:rsid w:val="00E93225"/>
    <w:rsid w:val="00E97BAC"/>
    <w:rsid w:val="00EA0E01"/>
    <w:rsid w:val="00EA4987"/>
    <w:rsid w:val="00EA54CE"/>
    <w:rsid w:val="00EA757C"/>
    <w:rsid w:val="00EA7F0D"/>
    <w:rsid w:val="00EB284A"/>
    <w:rsid w:val="00EB7DD8"/>
    <w:rsid w:val="00EC0203"/>
    <w:rsid w:val="00EC2232"/>
    <w:rsid w:val="00EC415A"/>
    <w:rsid w:val="00EC532E"/>
    <w:rsid w:val="00ED2D21"/>
    <w:rsid w:val="00ED343E"/>
    <w:rsid w:val="00ED564A"/>
    <w:rsid w:val="00ED7910"/>
    <w:rsid w:val="00EE3120"/>
    <w:rsid w:val="00EF07F4"/>
    <w:rsid w:val="00EF1390"/>
    <w:rsid w:val="00EF291D"/>
    <w:rsid w:val="00EF340B"/>
    <w:rsid w:val="00EF36C2"/>
    <w:rsid w:val="00EF4E39"/>
    <w:rsid w:val="00EF5552"/>
    <w:rsid w:val="00EF7701"/>
    <w:rsid w:val="00F00654"/>
    <w:rsid w:val="00F00944"/>
    <w:rsid w:val="00F1248F"/>
    <w:rsid w:val="00F17A6A"/>
    <w:rsid w:val="00F20FBB"/>
    <w:rsid w:val="00F2141A"/>
    <w:rsid w:val="00F25253"/>
    <w:rsid w:val="00F2610F"/>
    <w:rsid w:val="00F32A78"/>
    <w:rsid w:val="00F411B6"/>
    <w:rsid w:val="00F43308"/>
    <w:rsid w:val="00F45D7B"/>
    <w:rsid w:val="00F468F0"/>
    <w:rsid w:val="00F476D9"/>
    <w:rsid w:val="00F476EE"/>
    <w:rsid w:val="00F54AB5"/>
    <w:rsid w:val="00F55D0E"/>
    <w:rsid w:val="00F5617F"/>
    <w:rsid w:val="00F65574"/>
    <w:rsid w:val="00F66191"/>
    <w:rsid w:val="00F66D77"/>
    <w:rsid w:val="00F750C2"/>
    <w:rsid w:val="00F75174"/>
    <w:rsid w:val="00F76B8A"/>
    <w:rsid w:val="00F8125F"/>
    <w:rsid w:val="00F817F3"/>
    <w:rsid w:val="00F83BD3"/>
    <w:rsid w:val="00F86390"/>
    <w:rsid w:val="00F914EC"/>
    <w:rsid w:val="00F9434A"/>
    <w:rsid w:val="00F9473C"/>
    <w:rsid w:val="00F94C1D"/>
    <w:rsid w:val="00F95B80"/>
    <w:rsid w:val="00F95E29"/>
    <w:rsid w:val="00FA6C6E"/>
    <w:rsid w:val="00FB0B36"/>
    <w:rsid w:val="00FB1971"/>
    <w:rsid w:val="00FB38F2"/>
    <w:rsid w:val="00FB6B5E"/>
    <w:rsid w:val="00FC273A"/>
    <w:rsid w:val="00FD04EA"/>
    <w:rsid w:val="00FD48B4"/>
    <w:rsid w:val="00FD4995"/>
    <w:rsid w:val="00FE203A"/>
    <w:rsid w:val="00FF4980"/>
    <w:rsid w:val="00FF4C9A"/>
    <w:rsid w:val="00FF5DCE"/>
    <w:rsid w:val="00FF62DA"/>
    <w:rsid w:val="00FF6A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DA9E7F"/>
  <w15:chartTrackingRefBased/>
  <w15:docId w15:val="{3C829933-39FF-334A-8C27-6AF64C4B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qFormat/>
    <w:pPr>
      <w:keepNext/>
      <w:jc w:val="center"/>
      <w:outlineLvl w:val="0"/>
    </w:pPr>
    <w:rPr>
      <w:rFonts w:ascii="Comic Sans MS" w:hAnsi="Comic Sans MS"/>
      <w:sz w:val="72"/>
    </w:rPr>
  </w:style>
  <w:style w:type="paragraph" w:styleId="berschrift2">
    <w:name w:val="heading 2"/>
    <w:basedOn w:val="Standard"/>
    <w:next w:val="Standard"/>
    <w:qFormat/>
    <w:pPr>
      <w:keepNext/>
      <w:jc w:val="center"/>
      <w:outlineLvl w:val="1"/>
    </w:pPr>
    <w:rPr>
      <w:rFonts w:ascii="Arial Black" w:hAnsi="Arial Black"/>
      <w:sz w:val="28"/>
    </w:rPr>
  </w:style>
  <w:style w:type="paragraph" w:styleId="berschrift3">
    <w:name w:val="heading 3"/>
    <w:basedOn w:val="Standard"/>
    <w:next w:val="Standard"/>
    <w:qFormat/>
    <w:pPr>
      <w:keepNext/>
      <w:jc w:val="center"/>
      <w:outlineLvl w:val="2"/>
    </w:pPr>
    <w:rPr>
      <w:rFonts w:ascii="Arial Black" w:hAnsi="Arial Black"/>
      <w:b/>
      <w:bCs/>
    </w:rPr>
  </w:style>
  <w:style w:type="paragraph" w:styleId="berschrift4">
    <w:name w:val="heading 4"/>
    <w:basedOn w:val="Standard"/>
    <w:next w:val="Standard"/>
    <w:qFormat/>
    <w:pPr>
      <w:keepNext/>
      <w:outlineLvl w:val="3"/>
    </w:pPr>
    <w:rPr>
      <w:rFonts w:ascii="Arial" w:hAnsi="Arial" w:cs="Arial"/>
      <w:sz w:val="28"/>
    </w:rPr>
  </w:style>
  <w:style w:type="paragraph" w:styleId="berschrift5">
    <w:name w:val="heading 5"/>
    <w:basedOn w:val="Standard"/>
    <w:next w:val="Standard"/>
    <w:qFormat/>
    <w:pPr>
      <w:keepNext/>
      <w:jc w:val="right"/>
      <w:outlineLvl w:val="4"/>
    </w:pPr>
    <w:rPr>
      <w:rFonts w:ascii="Arial Black" w:hAnsi="Arial Black"/>
      <w:sz w:val="32"/>
      <w:lang w:val="it-IT"/>
    </w:rPr>
  </w:style>
  <w:style w:type="paragraph" w:styleId="berschrift6">
    <w:name w:val="heading 6"/>
    <w:basedOn w:val="Standard"/>
    <w:next w:val="Standard"/>
    <w:qFormat/>
    <w:pPr>
      <w:keepNext/>
      <w:ind w:left="360"/>
      <w:jc w:val="right"/>
      <w:outlineLvl w:val="5"/>
    </w:pPr>
    <w:rPr>
      <w:rFonts w:ascii="Arial" w:hAnsi="Arial"/>
      <w:b/>
      <w:bCs/>
      <w:sz w:val="24"/>
    </w:rPr>
  </w:style>
  <w:style w:type="paragraph" w:styleId="berschrift7">
    <w:name w:val="heading 7"/>
    <w:basedOn w:val="Standard"/>
    <w:next w:val="Standard"/>
    <w:qFormat/>
    <w:pPr>
      <w:keepNext/>
      <w:ind w:left="360"/>
      <w:jc w:val="right"/>
      <w:outlineLvl w:val="6"/>
    </w:pPr>
    <w:rPr>
      <w:rFonts w:ascii="Arial" w:hAnsi="Arial"/>
      <w:b/>
      <w:bCs/>
      <w:sz w:val="22"/>
    </w:rPr>
  </w:style>
  <w:style w:type="paragraph" w:styleId="berschrift8">
    <w:name w:val="heading 8"/>
    <w:basedOn w:val="Standard"/>
    <w:next w:val="Standard"/>
    <w:qFormat/>
    <w:pPr>
      <w:keepNext/>
      <w:jc w:val="right"/>
      <w:outlineLvl w:val="7"/>
    </w:pPr>
    <w:rPr>
      <w:rFonts w:ascii="Arial Black" w:hAnsi="Arial Black"/>
      <w:b/>
      <w:bCs/>
      <w:sz w:val="28"/>
    </w:rPr>
  </w:style>
  <w:style w:type="paragraph" w:styleId="berschrift9">
    <w:name w:val="heading 9"/>
    <w:basedOn w:val="Standard"/>
    <w:next w:val="Standard"/>
    <w:qFormat/>
    <w:pPr>
      <w:keepNext/>
      <w:jc w:val="right"/>
      <w:outlineLvl w:val="8"/>
    </w:pPr>
    <w:rPr>
      <w:rFonts w:ascii="Arial Black" w:hAnsi="Arial Black" w:cs="Arial"/>
      <w:b/>
      <w:bCs/>
      <w:sz w:val="32"/>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center"/>
    </w:pPr>
    <w:rPr>
      <w:rFonts w:ascii="Arial Black" w:hAnsi="Arial Black"/>
      <w:sz w:val="28"/>
    </w:rPr>
  </w:style>
  <w:style w:type="character" w:styleId="Hyperlink">
    <w:name w:val="Hyperlink"/>
    <w:rPr>
      <w:color w:val="0000FF"/>
      <w:u w:val="single"/>
    </w:rPr>
  </w:style>
  <w:style w:type="paragraph" w:styleId="Textkrper2">
    <w:name w:val="Body Text 2"/>
    <w:basedOn w:val="Standard"/>
    <w:semiHidden/>
    <w:pPr>
      <w:ind w:right="-709"/>
    </w:pPr>
    <w:rPr>
      <w:rFonts w:ascii="Arial" w:hAnsi="Arial" w:cs="Arial"/>
      <w:sz w:val="24"/>
    </w:rPr>
  </w:style>
  <w:style w:type="character" w:styleId="BesuchterHyperlink">
    <w:name w:val="BesuchterHyperlink"/>
    <w:semiHidden/>
    <w:rPr>
      <w:color w:val="800080"/>
      <w:u w:val="single"/>
    </w:rPr>
  </w:style>
  <w:style w:type="paragraph" w:styleId="Textkrper3">
    <w:name w:val="Body Text 3"/>
    <w:basedOn w:val="Standard"/>
    <w:semiHidden/>
    <w:pPr>
      <w:ind w:right="-426"/>
      <w:jc w:val="both"/>
    </w:pPr>
    <w:rPr>
      <w:rFonts w:ascii="Arial" w:hAnsi="Arial" w:cs="Arial"/>
      <w:sz w:val="24"/>
    </w:rPr>
  </w:style>
  <w:style w:type="paragraph" w:styleId="Textkrper-Zeileneinzug">
    <w:name w:val="Body Text Indent"/>
    <w:basedOn w:val="Standard"/>
    <w:semiHidden/>
    <w:pPr>
      <w:ind w:left="360"/>
      <w:jc w:val="right"/>
    </w:pPr>
    <w:rPr>
      <w:rFonts w:ascii="Arial" w:hAnsi="Arial"/>
      <w:sz w:val="22"/>
    </w:rPr>
  </w:style>
  <w:style w:type="paragraph" w:styleId="Textkrper-Einzug2">
    <w:name w:val="Body Text Indent 2"/>
    <w:basedOn w:val="Standard"/>
    <w:semiHidden/>
    <w:pPr>
      <w:ind w:left="360"/>
      <w:jc w:val="right"/>
    </w:pPr>
    <w:rPr>
      <w:rFonts w:ascii="Arial Black" w:hAnsi="Arial Black"/>
      <w:sz w:val="28"/>
      <w:lang w:val="en-GB"/>
    </w:rPr>
  </w:style>
  <w:style w:type="paragraph" w:styleId="Textkrper-Einzug3">
    <w:name w:val="Body Text Indent 3"/>
    <w:basedOn w:val="Standard"/>
    <w:semiHidden/>
    <w:pPr>
      <w:ind w:left="360"/>
      <w:jc w:val="right"/>
    </w:pPr>
    <w:rPr>
      <w:rFonts w:ascii="Arial" w:hAnsi="Arial" w:cs="Arial"/>
      <w:sz w:val="24"/>
    </w:rPr>
  </w:style>
  <w:style w:type="paragraph" w:customStyle="1" w:styleId="WW-Standard1">
    <w:name w:val="WW-Standard1"/>
    <w:pPr>
      <w:widowControl w:val="0"/>
      <w:autoSpaceDE w:val="0"/>
      <w:autoSpaceDN w:val="0"/>
      <w:adjustRightInd w:val="0"/>
    </w:pPr>
    <w:rPr>
      <w:rFonts w:cs="Comic Sans MS"/>
      <w:sz w:val="24"/>
      <w:szCs w:val="24"/>
      <w:lang w:val="de-DE" w:eastAsia="en-US"/>
    </w:rPr>
  </w:style>
  <w:style w:type="character" w:customStyle="1" w:styleId="Internetlink1">
    <w:name w:val="Internet link1"/>
    <w:rPr>
      <w:noProof w:val="0"/>
      <w:color w:val="000080"/>
      <w:sz w:val="24"/>
      <w:u w:val="single"/>
      <w:lang w:val="de-A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emiHidden/>
  </w:style>
  <w:style w:type="paragraph" w:styleId="Liste">
    <w:name w:val="List"/>
    <w:basedOn w:val="Standard"/>
    <w:semiHidden/>
    <w:pPr>
      <w:widowControl w:val="0"/>
      <w:autoSpaceDE w:val="0"/>
      <w:autoSpaceDN w:val="0"/>
      <w:adjustRightInd w:val="0"/>
    </w:pPr>
    <w:rPr>
      <w:rFonts w:cs="Comic Sans MS"/>
      <w:sz w:val="24"/>
      <w:szCs w:val="24"/>
      <w:lang w:eastAsia="en-US"/>
    </w:rPr>
  </w:style>
  <w:style w:type="paragraph" w:customStyle="1" w:styleId="WW-Standard">
    <w:name w:val="WW-Standard"/>
    <w:pPr>
      <w:widowControl w:val="0"/>
      <w:autoSpaceDN w:val="0"/>
      <w:adjustRightInd w:val="0"/>
    </w:pPr>
    <w:rPr>
      <w:rFonts w:cs="Comic Sans MS"/>
      <w:sz w:val="24"/>
      <w:szCs w:val="24"/>
      <w:lang w:val="en-GB" w:eastAsia="en-US"/>
    </w:rPr>
  </w:style>
  <w:style w:type="paragraph" w:customStyle="1" w:styleId="PreformattedText">
    <w:name w:val="Preformatted Text"/>
    <w:basedOn w:val="WW-Standard"/>
    <w:rPr>
      <w:rFonts w:cs="Times New Roman"/>
      <w:sz w:val="20"/>
      <w:szCs w:val="20"/>
    </w:rPr>
  </w:style>
  <w:style w:type="character" w:customStyle="1" w:styleId="schwarz1">
    <w:name w:val="schwarz1"/>
    <w:rPr>
      <w:rFonts w:ascii="Verdana" w:hAnsi="Verdana" w:hint="default"/>
      <w:b w:val="0"/>
      <w:bCs w:val="0"/>
      <w:strike w:val="0"/>
      <w:dstrike w:val="0"/>
      <w:color w:val="000000"/>
      <w:sz w:val="17"/>
      <w:szCs w:val="17"/>
      <w:u w:val="none"/>
      <w:effect w:val="none"/>
    </w:rPr>
  </w:style>
  <w:style w:type="character" w:customStyle="1" w:styleId="text">
    <w:name w:val="text"/>
    <w:basedOn w:val="Absatz-Standardschriftart"/>
  </w:style>
  <w:style w:type="character" w:customStyle="1" w:styleId="ueberschrift1">
    <w:name w:val="ueberschrift1"/>
    <w:basedOn w:val="Absatz-Standardschriftart"/>
  </w:style>
  <w:style w:type="paragraph" w:styleId="StandardWeb">
    <w:name w:val="Normal (Web)"/>
    <w:basedOn w:val="Standard"/>
    <w:pPr>
      <w:spacing w:before="100" w:beforeAutospacing="1" w:after="100" w:afterAutospacing="1"/>
    </w:pPr>
    <w:rPr>
      <w:sz w:val="24"/>
      <w:szCs w:val="24"/>
      <w:lang w:val="de-AT"/>
    </w:rPr>
  </w:style>
  <w:style w:type="character" w:styleId="Fett">
    <w:name w:val="Strong"/>
    <w:uiPriority w:val="22"/>
    <w:qFormat/>
    <w:rPr>
      <w:b/>
      <w:bCs/>
    </w:rPr>
  </w:style>
  <w:style w:type="paragraph" w:styleId="E-Mail-Signatur">
    <w:name w:val="E-mail Signature"/>
    <w:basedOn w:val="Standard"/>
    <w:semiHidden/>
    <w:rPr>
      <w:sz w:val="24"/>
      <w:szCs w:val="24"/>
      <w:lang w:val="de-AT"/>
    </w:rPr>
  </w:style>
  <w:style w:type="character" w:customStyle="1" w:styleId="apple-style-span">
    <w:name w:val="apple-style-span"/>
    <w:basedOn w:val="Absatz-Standardschriftart"/>
  </w:style>
  <w:style w:type="paragraph" w:styleId="KeinLeerraum">
    <w:name w:val="No Spacing"/>
    <w:uiPriority w:val="1"/>
    <w:qFormat/>
    <w:pPr>
      <w:overflowPunct w:val="0"/>
      <w:autoSpaceDE w:val="0"/>
      <w:autoSpaceDN w:val="0"/>
      <w:adjustRightInd w:val="0"/>
    </w:pPr>
    <w:rPr>
      <w:lang w:val="de-DE" w:eastAsia="de-AT"/>
    </w:rPr>
  </w:style>
  <w:style w:type="character" w:customStyle="1" w:styleId="FuzeileZchn">
    <w:name w:val="Fußzeile Zchn"/>
    <w:basedOn w:val="Absatz-Standardschriftart"/>
    <w:link w:val="Fuzeile"/>
    <w:rsid w:val="002E2F97"/>
  </w:style>
  <w:style w:type="paragraph" w:styleId="Sprechblasentext">
    <w:name w:val="Balloon Text"/>
    <w:basedOn w:val="Standard"/>
    <w:link w:val="SprechblasentextZchn"/>
    <w:uiPriority w:val="99"/>
    <w:semiHidden/>
    <w:unhideWhenUsed/>
    <w:rsid w:val="002E2F97"/>
    <w:rPr>
      <w:rFonts w:ascii="Tahoma" w:hAnsi="Tahoma"/>
      <w:sz w:val="16"/>
      <w:szCs w:val="16"/>
      <w:lang w:val="x-none" w:eastAsia="x-none"/>
    </w:rPr>
  </w:style>
  <w:style w:type="character" w:customStyle="1" w:styleId="SprechblasentextZchn">
    <w:name w:val="Sprechblasentext Zchn"/>
    <w:link w:val="Sprechblasentext"/>
    <w:uiPriority w:val="99"/>
    <w:semiHidden/>
    <w:rsid w:val="002E2F97"/>
    <w:rPr>
      <w:rFonts w:ascii="Tahoma" w:hAnsi="Tahoma" w:cs="Tahoma"/>
      <w:sz w:val="16"/>
      <w:szCs w:val="16"/>
    </w:rPr>
  </w:style>
  <w:style w:type="character" w:customStyle="1" w:styleId="KopfzeileZchn">
    <w:name w:val="Kopfzeile Zchn"/>
    <w:basedOn w:val="Absatz-Standardschriftart"/>
    <w:link w:val="Kopfzeile"/>
    <w:rsid w:val="00070E2A"/>
  </w:style>
  <w:style w:type="paragraph" w:styleId="Listenabsatz">
    <w:name w:val="List Paragraph"/>
    <w:basedOn w:val="Standard"/>
    <w:uiPriority w:val="34"/>
    <w:qFormat/>
    <w:rsid w:val="00D47569"/>
    <w:pPr>
      <w:spacing w:after="200" w:line="276" w:lineRule="auto"/>
      <w:ind w:left="720"/>
      <w:contextualSpacing/>
    </w:pPr>
    <w:rPr>
      <w:rFonts w:ascii="Calibri" w:eastAsia="Calibri" w:hAnsi="Calibri"/>
      <w:sz w:val="22"/>
      <w:szCs w:val="22"/>
      <w:lang w:eastAsia="en-US"/>
    </w:rPr>
  </w:style>
  <w:style w:type="character" w:styleId="Hervorhebung">
    <w:name w:val="Emphasis"/>
    <w:uiPriority w:val="20"/>
    <w:qFormat/>
    <w:rsid w:val="00D47569"/>
    <w:rPr>
      <w:i/>
      <w:iCs/>
    </w:rPr>
  </w:style>
  <w:style w:type="paragraph" w:customStyle="1" w:styleId="Text1">
    <w:name w:val="Text_1"/>
    <w:basedOn w:val="Standard"/>
    <w:rsid w:val="00D47569"/>
    <w:pPr>
      <w:autoSpaceDE w:val="0"/>
      <w:autoSpaceDN w:val="0"/>
      <w:adjustRightInd w:val="0"/>
      <w:spacing w:before="60" w:after="240"/>
    </w:pPr>
    <w:rPr>
      <w:rFonts w:ascii="Arial" w:hAnsi="Arial" w:cs="Arial"/>
      <w:sz w:val="22"/>
      <w:szCs w:val="24"/>
    </w:rPr>
  </w:style>
  <w:style w:type="paragraph" w:styleId="NurText">
    <w:name w:val="Plain Text"/>
    <w:basedOn w:val="Standard"/>
    <w:link w:val="NurTextZchn"/>
    <w:uiPriority w:val="99"/>
    <w:unhideWhenUsed/>
    <w:rsid w:val="00D47569"/>
    <w:rPr>
      <w:rFonts w:ascii="Calibri" w:eastAsia="Calibri" w:hAnsi="Calibri"/>
      <w:sz w:val="22"/>
      <w:szCs w:val="21"/>
      <w:lang w:val="x-none" w:eastAsia="en-US"/>
    </w:rPr>
  </w:style>
  <w:style w:type="character" w:customStyle="1" w:styleId="NurTextZchn">
    <w:name w:val="Nur Text Zchn"/>
    <w:link w:val="NurText"/>
    <w:uiPriority w:val="99"/>
    <w:rsid w:val="00D47569"/>
    <w:rPr>
      <w:rFonts w:ascii="Calibri" w:eastAsia="Calibri" w:hAnsi="Calibri" w:cs="Times New Roman"/>
      <w:sz w:val="22"/>
      <w:szCs w:val="21"/>
      <w:lang w:eastAsia="en-US"/>
    </w:rPr>
  </w:style>
  <w:style w:type="paragraph" w:customStyle="1" w:styleId="Standa1">
    <w:name w:val="Standa1"/>
    <w:rsid w:val="00687BA2"/>
    <w:rPr>
      <w:rFonts w:ascii="Futura LtBt" w:hAnsi="Futura LtBt"/>
      <w:sz w:val="22"/>
      <w:szCs w:val="24"/>
    </w:rPr>
  </w:style>
  <w:style w:type="paragraph" w:customStyle="1" w:styleId="berschri">
    <w:name w:val="Überschri"/>
    <w:basedOn w:val="Standa1"/>
    <w:next w:val="Standa1"/>
    <w:uiPriority w:val="99"/>
    <w:rsid w:val="00586A6A"/>
    <w:pPr>
      <w:keepNext/>
      <w:outlineLvl w:val="0"/>
    </w:pPr>
    <w:rPr>
      <w:b/>
      <w:bCs/>
      <w:i/>
      <w:sz w:val="28"/>
      <w:szCs w:val="28"/>
    </w:rPr>
  </w:style>
  <w:style w:type="paragraph" w:customStyle="1" w:styleId="berschri7">
    <w:name w:val="Überschri7"/>
    <w:basedOn w:val="Standa1"/>
    <w:next w:val="Standa1"/>
    <w:uiPriority w:val="99"/>
    <w:rsid w:val="00586A6A"/>
    <w:pPr>
      <w:keepNext/>
      <w:spacing w:line="360" w:lineRule="auto"/>
      <w:outlineLvl w:val="1"/>
    </w:pPr>
    <w:rPr>
      <w:b/>
      <w:bCs/>
    </w:rPr>
  </w:style>
  <w:style w:type="paragraph" w:customStyle="1" w:styleId="Untertit">
    <w:name w:val="Untertit"/>
    <w:basedOn w:val="Standa1"/>
    <w:uiPriority w:val="99"/>
    <w:rsid w:val="00586A6A"/>
    <w:rPr>
      <w:rFonts w:ascii="Arial" w:hAnsi="Arial"/>
      <w:b/>
      <w:color w:val="000000"/>
      <w:sz w:val="28"/>
      <w:lang w:val="de-DE"/>
    </w:rPr>
  </w:style>
  <w:style w:type="paragraph" w:customStyle="1" w:styleId="KeinLeerraum1">
    <w:name w:val="Kein Leerraum1"/>
    <w:uiPriority w:val="99"/>
    <w:rsid w:val="00586A6A"/>
    <w:pPr>
      <w:overflowPunct w:val="0"/>
      <w:autoSpaceDE w:val="0"/>
      <w:autoSpaceDN w:val="0"/>
      <w:adjustRightInd w:val="0"/>
    </w:pPr>
    <w:rPr>
      <w:lang w:val="de-DE" w:eastAsia="de-AT"/>
    </w:rPr>
  </w:style>
  <w:style w:type="paragraph" w:customStyle="1" w:styleId="Standa">
    <w:name w:val="Standa"/>
    <w:rsid w:val="00B23BD4"/>
    <w:rPr>
      <w:rFonts w:ascii="Futura LtBt" w:hAnsi="Futura LtBt"/>
      <w:sz w:val="22"/>
      <w:szCs w:val="24"/>
      <w:lang w:bidi="de-DE"/>
    </w:rPr>
  </w:style>
  <w:style w:type="paragraph" w:customStyle="1" w:styleId="Text0">
    <w:name w:val="Text"/>
    <w:rsid w:val="00B23BD4"/>
    <w:rPr>
      <w:rFonts w:ascii="Helvetica" w:eastAsia="ヒラギノ角ゴ Pro W3" w:hAnsi="Helvetica"/>
      <w:color w:val="000000"/>
      <w:sz w:val="24"/>
      <w:lang w:val="de-DE" w:bidi="de-DE"/>
    </w:rPr>
  </w:style>
  <w:style w:type="paragraph" w:customStyle="1" w:styleId="FreieForm">
    <w:name w:val="Freie Form"/>
    <w:rsid w:val="00B23BD4"/>
    <w:rPr>
      <w:rFonts w:ascii="Helvetica" w:eastAsia="ヒラギノ角ゴ Pro W3" w:hAnsi="Helvetica"/>
      <w:color w:val="000000"/>
      <w:sz w:val="24"/>
      <w:lang w:val="de-DE" w:bidi="de-DE"/>
    </w:rPr>
  </w:style>
  <w:style w:type="paragraph" w:customStyle="1" w:styleId="Standard1">
    <w:name w:val="Standard1"/>
    <w:rsid w:val="00B23BD4"/>
    <w:rPr>
      <w:rFonts w:eastAsia="ヒラギノ角ゴ Pro W3"/>
      <w:color w:val="000000"/>
      <w:sz w:val="24"/>
      <w:lang w:val="de-DE" w:bidi="de-DE"/>
    </w:rPr>
  </w:style>
  <w:style w:type="paragraph" w:customStyle="1" w:styleId="FreieFormA">
    <w:name w:val="Freie Form A"/>
    <w:rsid w:val="00B23BD4"/>
    <w:rPr>
      <w:rFonts w:ascii="Helvetica" w:eastAsia="ヒラギノ角ゴ Pro W3" w:hAnsi="Helvetica"/>
      <w:color w:val="000000"/>
      <w:sz w:val="24"/>
      <w:lang w:val="de-DE" w:bidi="de-DE"/>
    </w:rPr>
  </w:style>
  <w:style w:type="character" w:styleId="Endnotenzeichen">
    <w:name w:val="endnote reference"/>
    <w:semiHidden/>
    <w:unhideWhenUsed/>
    <w:rsid w:val="00B23BD4"/>
    <w:rPr>
      <w:vertAlign w:val="superscript"/>
    </w:rPr>
  </w:style>
  <w:style w:type="character" w:customStyle="1" w:styleId="textblack">
    <w:name w:val="textblack"/>
    <w:rsid w:val="00B23BD4"/>
    <w:rPr>
      <w:rFonts w:ascii="Times New Roman" w:hAnsi="Times New Roman" w:cs="Times New Roman" w:hint="default"/>
    </w:rPr>
  </w:style>
  <w:style w:type="paragraph" w:customStyle="1" w:styleId="Body1">
    <w:name w:val="Body 1"/>
    <w:rsid w:val="00F914EC"/>
    <w:rPr>
      <w:rFonts w:ascii="Helvetica" w:eastAsia="Arial Unicode MS" w:hAnsi="Helvetica"/>
      <w:color w:val="000000"/>
      <w:sz w:val="24"/>
      <w:lang w:eastAsia="de-AT"/>
    </w:rPr>
  </w:style>
  <w:style w:type="character" w:customStyle="1" w:styleId="font7">
    <w:name w:val="font_7"/>
    <w:basedOn w:val="Absatz-Standardschriftart"/>
    <w:rsid w:val="00F914EC"/>
  </w:style>
  <w:style w:type="character" w:customStyle="1" w:styleId="apple-tab-span">
    <w:name w:val="apple-tab-span"/>
    <w:basedOn w:val="Absatz-Standardschriftart"/>
    <w:rsid w:val="006E74A2"/>
  </w:style>
  <w:style w:type="character" w:customStyle="1" w:styleId="apple-converted-space">
    <w:name w:val="apple-converted-space"/>
    <w:basedOn w:val="Absatz-Standardschriftart"/>
    <w:rsid w:val="008D12EC"/>
  </w:style>
  <w:style w:type="paragraph" w:customStyle="1" w:styleId="Default">
    <w:name w:val="Default"/>
    <w:rsid w:val="001A3795"/>
    <w:pPr>
      <w:autoSpaceDE w:val="0"/>
      <w:autoSpaceDN w:val="0"/>
      <w:adjustRightInd w:val="0"/>
    </w:pPr>
    <w:rPr>
      <w:rFonts w:ascii="Courier New" w:eastAsia="Calibri" w:hAnsi="Courier New" w:cs="Courier New"/>
      <w:color w:val="000000"/>
      <w:sz w:val="24"/>
      <w:szCs w:val="24"/>
      <w:lang w:val="de-DE" w:eastAsia="en-US"/>
    </w:rPr>
  </w:style>
  <w:style w:type="paragraph" w:customStyle="1" w:styleId="bodytext">
    <w:name w:val="bodytext"/>
    <w:basedOn w:val="Standard"/>
    <w:rsid w:val="001A3795"/>
    <w:pPr>
      <w:spacing w:before="100" w:beforeAutospacing="1" w:after="100" w:afterAutospacing="1"/>
    </w:pPr>
    <w:rPr>
      <w:sz w:val="24"/>
      <w:szCs w:val="24"/>
    </w:rPr>
  </w:style>
  <w:style w:type="character" w:customStyle="1" w:styleId="article-headingtitle">
    <w:name w:val="article-heading__title"/>
    <w:basedOn w:val="Absatz-Standardschriftart"/>
    <w:rsid w:val="00A239B9"/>
  </w:style>
  <w:style w:type="character" w:styleId="NichtaufgelsteErwhnung">
    <w:name w:val="Unresolved Mention"/>
    <w:uiPriority w:val="99"/>
    <w:semiHidden/>
    <w:unhideWhenUsed/>
    <w:rsid w:val="00FD4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9394">
      <w:bodyDiv w:val="1"/>
      <w:marLeft w:val="0"/>
      <w:marRight w:val="0"/>
      <w:marTop w:val="0"/>
      <w:marBottom w:val="0"/>
      <w:divBdr>
        <w:top w:val="none" w:sz="0" w:space="0" w:color="auto"/>
        <w:left w:val="none" w:sz="0" w:space="0" w:color="auto"/>
        <w:bottom w:val="none" w:sz="0" w:space="0" w:color="auto"/>
        <w:right w:val="none" w:sz="0" w:space="0" w:color="auto"/>
      </w:divBdr>
    </w:div>
    <w:div w:id="31805489">
      <w:bodyDiv w:val="1"/>
      <w:marLeft w:val="0"/>
      <w:marRight w:val="0"/>
      <w:marTop w:val="0"/>
      <w:marBottom w:val="0"/>
      <w:divBdr>
        <w:top w:val="none" w:sz="0" w:space="0" w:color="auto"/>
        <w:left w:val="none" w:sz="0" w:space="0" w:color="auto"/>
        <w:bottom w:val="none" w:sz="0" w:space="0" w:color="auto"/>
        <w:right w:val="none" w:sz="0" w:space="0" w:color="auto"/>
      </w:divBdr>
    </w:div>
    <w:div w:id="159928754">
      <w:bodyDiv w:val="1"/>
      <w:marLeft w:val="0"/>
      <w:marRight w:val="0"/>
      <w:marTop w:val="0"/>
      <w:marBottom w:val="0"/>
      <w:divBdr>
        <w:top w:val="none" w:sz="0" w:space="0" w:color="auto"/>
        <w:left w:val="none" w:sz="0" w:space="0" w:color="auto"/>
        <w:bottom w:val="none" w:sz="0" w:space="0" w:color="auto"/>
        <w:right w:val="none" w:sz="0" w:space="0" w:color="auto"/>
      </w:divBdr>
    </w:div>
    <w:div w:id="254436336">
      <w:bodyDiv w:val="1"/>
      <w:marLeft w:val="0"/>
      <w:marRight w:val="0"/>
      <w:marTop w:val="0"/>
      <w:marBottom w:val="0"/>
      <w:divBdr>
        <w:top w:val="none" w:sz="0" w:space="0" w:color="auto"/>
        <w:left w:val="none" w:sz="0" w:space="0" w:color="auto"/>
        <w:bottom w:val="none" w:sz="0" w:space="0" w:color="auto"/>
        <w:right w:val="none" w:sz="0" w:space="0" w:color="auto"/>
      </w:divBdr>
    </w:div>
    <w:div w:id="320041423">
      <w:bodyDiv w:val="1"/>
      <w:marLeft w:val="0"/>
      <w:marRight w:val="0"/>
      <w:marTop w:val="0"/>
      <w:marBottom w:val="0"/>
      <w:divBdr>
        <w:top w:val="none" w:sz="0" w:space="0" w:color="auto"/>
        <w:left w:val="none" w:sz="0" w:space="0" w:color="auto"/>
        <w:bottom w:val="none" w:sz="0" w:space="0" w:color="auto"/>
        <w:right w:val="none" w:sz="0" w:space="0" w:color="auto"/>
      </w:divBdr>
    </w:div>
    <w:div w:id="567495713">
      <w:bodyDiv w:val="1"/>
      <w:marLeft w:val="0"/>
      <w:marRight w:val="0"/>
      <w:marTop w:val="0"/>
      <w:marBottom w:val="0"/>
      <w:divBdr>
        <w:top w:val="none" w:sz="0" w:space="0" w:color="auto"/>
        <w:left w:val="none" w:sz="0" w:space="0" w:color="auto"/>
        <w:bottom w:val="none" w:sz="0" w:space="0" w:color="auto"/>
        <w:right w:val="none" w:sz="0" w:space="0" w:color="auto"/>
      </w:divBdr>
    </w:div>
    <w:div w:id="689334952">
      <w:bodyDiv w:val="1"/>
      <w:marLeft w:val="0"/>
      <w:marRight w:val="0"/>
      <w:marTop w:val="0"/>
      <w:marBottom w:val="0"/>
      <w:divBdr>
        <w:top w:val="none" w:sz="0" w:space="0" w:color="auto"/>
        <w:left w:val="none" w:sz="0" w:space="0" w:color="auto"/>
        <w:bottom w:val="none" w:sz="0" w:space="0" w:color="auto"/>
        <w:right w:val="none" w:sz="0" w:space="0" w:color="auto"/>
      </w:divBdr>
    </w:div>
    <w:div w:id="699624297">
      <w:bodyDiv w:val="1"/>
      <w:marLeft w:val="0"/>
      <w:marRight w:val="0"/>
      <w:marTop w:val="0"/>
      <w:marBottom w:val="0"/>
      <w:divBdr>
        <w:top w:val="none" w:sz="0" w:space="0" w:color="auto"/>
        <w:left w:val="none" w:sz="0" w:space="0" w:color="auto"/>
        <w:bottom w:val="none" w:sz="0" w:space="0" w:color="auto"/>
        <w:right w:val="none" w:sz="0" w:space="0" w:color="auto"/>
      </w:divBdr>
    </w:div>
    <w:div w:id="730229982">
      <w:bodyDiv w:val="1"/>
      <w:marLeft w:val="0"/>
      <w:marRight w:val="0"/>
      <w:marTop w:val="0"/>
      <w:marBottom w:val="0"/>
      <w:divBdr>
        <w:top w:val="none" w:sz="0" w:space="0" w:color="auto"/>
        <w:left w:val="none" w:sz="0" w:space="0" w:color="auto"/>
        <w:bottom w:val="none" w:sz="0" w:space="0" w:color="auto"/>
        <w:right w:val="none" w:sz="0" w:space="0" w:color="auto"/>
      </w:divBdr>
    </w:div>
    <w:div w:id="775248552">
      <w:bodyDiv w:val="1"/>
      <w:marLeft w:val="0"/>
      <w:marRight w:val="0"/>
      <w:marTop w:val="0"/>
      <w:marBottom w:val="0"/>
      <w:divBdr>
        <w:top w:val="none" w:sz="0" w:space="0" w:color="auto"/>
        <w:left w:val="none" w:sz="0" w:space="0" w:color="auto"/>
        <w:bottom w:val="none" w:sz="0" w:space="0" w:color="auto"/>
        <w:right w:val="none" w:sz="0" w:space="0" w:color="auto"/>
      </w:divBdr>
    </w:div>
    <w:div w:id="820459753">
      <w:bodyDiv w:val="1"/>
      <w:marLeft w:val="0"/>
      <w:marRight w:val="0"/>
      <w:marTop w:val="0"/>
      <w:marBottom w:val="0"/>
      <w:divBdr>
        <w:top w:val="none" w:sz="0" w:space="0" w:color="auto"/>
        <w:left w:val="none" w:sz="0" w:space="0" w:color="auto"/>
        <w:bottom w:val="none" w:sz="0" w:space="0" w:color="auto"/>
        <w:right w:val="none" w:sz="0" w:space="0" w:color="auto"/>
      </w:divBdr>
    </w:div>
    <w:div w:id="885872282">
      <w:bodyDiv w:val="1"/>
      <w:marLeft w:val="0"/>
      <w:marRight w:val="0"/>
      <w:marTop w:val="0"/>
      <w:marBottom w:val="0"/>
      <w:divBdr>
        <w:top w:val="none" w:sz="0" w:space="0" w:color="auto"/>
        <w:left w:val="none" w:sz="0" w:space="0" w:color="auto"/>
        <w:bottom w:val="none" w:sz="0" w:space="0" w:color="auto"/>
        <w:right w:val="none" w:sz="0" w:space="0" w:color="auto"/>
      </w:divBdr>
    </w:div>
    <w:div w:id="969439380">
      <w:bodyDiv w:val="1"/>
      <w:marLeft w:val="0"/>
      <w:marRight w:val="0"/>
      <w:marTop w:val="0"/>
      <w:marBottom w:val="0"/>
      <w:divBdr>
        <w:top w:val="none" w:sz="0" w:space="0" w:color="auto"/>
        <w:left w:val="none" w:sz="0" w:space="0" w:color="auto"/>
        <w:bottom w:val="none" w:sz="0" w:space="0" w:color="auto"/>
        <w:right w:val="none" w:sz="0" w:space="0" w:color="auto"/>
      </w:divBdr>
    </w:div>
    <w:div w:id="1374767311">
      <w:bodyDiv w:val="1"/>
      <w:marLeft w:val="0"/>
      <w:marRight w:val="0"/>
      <w:marTop w:val="0"/>
      <w:marBottom w:val="0"/>
      <w:divBdr>
        <w:top w:val="none" w:sz="0" w:space="0" w:color="auto"/>
        <w:left w:val="none" w:sz="0" w:space="0" w:color="auto"/>
        <w:bottom w:val="none" w:sz="0" w:space="0" w:color="auto"/>
        <w:right w:val="none" w:sz="0" w:space="0" w:color="auto"/>
      </w:divBdr>
    </w:div>
    <w:div w:id="1385562726">
      <w:bodyDiv w:val="1"/>
      <w:marLeft w:val="0"/>
      <w:marRight w:val="0"/>
      <w:marTop w:val="0"/>
      <w:marBottom w:val="0"/>
      <w:divBdr>
        <w:top w:val="none" w:sz="0" w:space="0" w:color="auto"/>
        <w:left w:val="none" w:sz="0" w:space="0" w:color="auto"/>
        <w:bottom w:val="none" w:sz="0" w:space="0" w:color="auto"/>
        <w:right w:val="none" w:sz="0" w:space="0" w:color="auto"/>
      </w:divBdr>
    </w:div>
    <w:div w:id="1502895744">
      <w:bodyDiv w:val="1"/>
      <w:marLeft w:val="0"/>
      <w:marRight w:val="0"/>
      <w:marTop w:val="0"/>
      <w:marBottom w:val="0"/>
      <w:divBdr>
        <w:top w:val="none" w:sz="0" w:space="0" w:color="auto"/>
        <w:left w:val="none" w:sz="0" w:space="0" w:color="auto"/>
        <w:bottom w:val="none" w:sz="0" w:space="0" w:color="auto"/>
        <w:right w:val="none" w:sz="0" w:space="0" w:color="auto"/>
      </w:divBdr>
    </w:div>
    <w:div w:id="1607688925">
      <w:bodyDiv w:val="1"/>
      <w:marLeft w:val="0"/>
      <w:marRight w:val="0"/>
      <w:marTop w:val="0"/>
      <w:marBottom w:val="0"/>
      <w:divBdr>
        <w:top w:val="none" w:sz="0" w:space="0" w:color="auto"/>
        <w:left w:val="none" w:sz="0" w:space="0" w:color="auto"/>
        <w:bottom w:val="none" w:sz="0" w:space="0" w:color="auto"/>
        <w:right w:val="none" w:sz="0" w:space="0" w:color="auto"/>
      </w:divBdr>
    </w:div>
    <w:div w:id="1709065917">
      <w:bodyDiv w:val="1"/>
      <w:marLeft w:val="0"/>
      <w:marRight w:val="0"/>
      <w:marTop w:val="0"/>
      <w:marBottom w:val="0"/>
      <w:divBdr>
        <w:top w:val="none" w:sz="0" w:space="0" w:color="auto"/>
        <w:left w:val="none" w:sz="0" w:space="0" w:color="auto"/>
        <w:bottom w:val="none" w:sz="0" w:space="0" w:color="auto"/>
        <w:right w:val="none" w:sz="0" w:space="0" w:color="auto"/>
      </w:divBdr>
    </w:div>
    <w:div w:id="1874883158">
      <w:bodyDiv w:val="1"/>
      <w:marLeft w:val="0"/>
      <w:marRight w:val="0"/>
      <w:marTop w:val="0"/>
      <w:marBottom w:val="0"/>
      <w:divBdr>
        <w:top w:val="none" w:sz="0" w:space="0" w:color="auto"/>
        <w:left w:val="none" w:sz="0" w:space="0" w:color="auto"/>
        <w:bottom w:val="none" w:sz="0" w:space="0" w:color="auto"/>
        <w:right w:val="none" w:sz="0" w:space="0" w:color="auto"/>
      </w:divBdr>
    </w:div>
    <w:div w:id="20674840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vice@gamuekl.org" TargetMode="External"/><Relationship Id="rId18" Type="http://schemas.openxmlformats.org/officeDocument/2006/relationships/hyperlink" Target="http://www.elisabeth-joe-harriet.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amuekl.org" TargetMode="External"/><Relationship Id="rId17" Type="http://schemas.openxmlformats.org/officeDocument/2006/relationships/hyperlink" Target="https://de.wikipedia.org/wiki/Andreas_Gruber_(Regisseu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e.wikipedia.org/wiki/Hasenjagd_%E2%80%93_Vor_lauter_Feigheit_gibt_es_kein_Erbarm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wikipedia.org/wiki/Kinofilm" TargetMode="External"/><Relationship Id="rId23" Type="http://schemas.openxmlformats.org/officeDocument/2006/relationships/footer" Target="footer2.xml"/><Relationship Id="rId10" Type="http://schemas.openxmlformats.org/officeDocument/2006/relationships/hyperlink" Target="mailto:ejh@elisabeth-joe-harriet.com" TargetMode="External"/><Relationship Id="rId19" Type="http://schemas.openxmlformats.org/officeDocument/2006/relationships/hyperlink" Target="http://www.v-a-n.at" TargetMode="External"/><Relationship Id="rId4" Type="http://schemas.openxmlformats.org/officeDocument/2006/relationships/settings" Target="settings.xml"/><Relationship Id="rId9" Type="http://schemas.openxmlformats.org/officeDocument/2006/relationships/hyperlink" Target="http://www.pretix.eu/EJH/FRASO" TargetMode="External"/><Relationship Id="rId14" Type="http://schemas.openxmlformats.org/officeDocument/2006/relationships/hyperlink" Target="https://de.wikipedia.org/wiki/St._P%C3%B6lt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rvice@gamuekl.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17662-B511-4EE0-9DED-15955A2F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8118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PRESSEINFORMATION+++PRESSEINFORMATION+++PRESSEINFORMATION+++PRESSEINFORMATION</vt:lpstr>
    </vt:vector>
  </TitlesOfParts>
  <Company/>
  <LinksUpToDate>false</LinksUpToDate>
  <CharactersWithSpaces>9388</CharactersWithSpaces>
  <SharedDoc>false</SharedDoc>
  <HLinks>
    <vt:vector size="66" baseType="variant">
      <vt:variant>
        <vt:i4>1835018</vt:i4>
      </vt:variant>
      <vt:variant>
        <vt:i4>21</vt:i4>
      </vt:variant>
      <vt:variant>
        <vt:i4>0</vt:i4>
      </vt:variant>
      <vt:variant>
        <vt:i4>5</vt:i4>
      </vt:variant>
      <vt:variant>
        <vt:lpwstr>http://www.v-a-n.at/</vt:lpwstr>
      </vt:variant>
      <vt:variant>
        <vt:lpwstr/>
      </vt:variant>
      <vt:variant>
        <vt:i4>5046273</vt:i4>
      </vt:variant>
      <vt:variant>
        <vt:i4>18</vt:i4>
      </vt:variant>
      <vt:variant>
        <vt:i4>0</vt:i4>
      </vt:variant>
      <vt:variant>
        <vt:i4>5</vt:i4>
      </vt:variant>
      <vt:variant>
        <vt:lpwstr>http://www.elisabeth-joe-harriet.com/</vt:lpwstr>
      </vt:variant>
      <vt:variant>
        <vt:lpwstr/>
      </vt:variant>
      <vt:variant>
        <vt:i4>7143487</vt:i4>
      </vt:variant>
      <vt:variant>
        <vt:i4>15</vt:i4>
      </vt:variant>
      <vt:variant>
        <vt:i4>0</vt:i4>
      </vt:variant>
      <vt:variant>
        <vt:i4>5</vt:i4>
      </vt:variant>
      <vt:variant>
        <vt:lpwstr>https://de.wikipedia.org/wiki/Andreas_Gruber_(Regisseur)</vt:lpwstr>
      </vt:variant>
      <vt:variant>
        <vt:lpwstr/>
      </vt:variant>
      <vt:variant>
        <vt:i4>6029314</vt:i4>
      </vt:variant>
      <vt:variant>
        <vt:i4>12</vt:i4>
      </vt:variant>
      <vt:variant>
        <vt:i4>0</vt:i4>
      </vt:variant>
      <vt:variant>
        <vt:i4>5</vt:i4>
      </vt:variant>
      <vt:variant>
        <vt:lpwstr>https://de.wikipedia.org/wiki/Hasenjagd_%E2%80%93_Vor_lauter_Feigheit_gibt_es_kein_Erbarmen</vt:lpwstr>
      </vt:variant>
      <vt:variant>
        <vt:lpwstr/>
      </vt:variant>
      <vt:variant>
        <vt:i4>2359418</vt:i4>
      </vt:variant>
      <vt:variant>
        <vt:i4>9</vt:i4>
      </vt:variant>
      <vt:variant>
        <vt:i4>0</vt:i4>
      </vt:variant>
      <vt:variant>
        <vt:i4>5</vt:i4>
      </vt:variant>
      <vt:variant>
        <vt:lpwstr>https://de.wikipedia.org/wiki/Kinofilm</vt:lpwstr>
      </vt:variant>
      <vt:variant>
        <vt:lpwstr/>
      </vt:variant>
      <vt:variant>
        <vt:i4>7340124</vt:i4>
      </vt:variant>
      <vt:variant>
        <vt:i4>6</vt:i4>
      </vt:variant>
      <vt:variant>
        <vt:i4>0</vt:i4>
      </vt:variant>
      <vt:variant>
        <vt:i4>5</vt:i4>
      </vt:variant>
      <vt:variant>
        <vt:lpwstr>https://de.wikipedia.org/wiki/St._P%C3%B6lten</vt:lpwstr>
      </vt:variant>
      <vt:variant>
        <vt:lpwstr/>
      </vt:variant>
      <vt:variant>
        <vt:i4>6553689</vt:i4>
      </vt:variant>
      <vt:variant>
        <vt:i4>3</vt:i4>
      </vt:variant>
      <vt:variant>
        <vt:i4>0</vt:i4>
      </vt:variant>
      <vt:variant>
        <vt:i4>5</vt:i4>
      </vt:variant>
      <vt:variant>
        <vt:lpwstr>mailto:service@gamuekl.org</vt:lpwstr>
      </vt:variant>
      <vt:variant>
        <vt:lpwstr/>
      </vt:variant>
      <vt:variant>
        <vt:i4>2097267</vt:i4>
      </vt:variant>
      <vt:variant>
        <vt:i4>0</vt:i4>
      </vt:variant>
      <vt:variant>
        <vt:i4>0</vt:i4>
      </vt:variant>
      <vt:variant>
        <vt:i4>5</vt:i4>
      </vt:variant>
      <vt:variant>
        <vt:lpwstr>http://www.gamuekl.org/</vt:lpwstr>
      </vt:variant>
      <vt:variant>
        <vt:lpwstr/>
      </vt:variant>
      <vt:variant>
        <vt:i4>6553689</vt:i4>
      </vt:variant>
      <vt:variant>
        <vt:i4>4</vt:i4>
      </vt:variant>
      <vt:variant>
        <vt:i4>0</vt:i4>
      </vt:variant>
      <vt:variant>
        <vt:i4>5</vt:i4>
      </vt:variant>
      <vt:variant>
        <vt:lpwstr>mailto:service@gamuekl.org</vt:lpwstr>
      </vt:variant>
      <vt:variant>
        <vt:lpwstr/>
      </vt:variant>
      <vt:variant>
        <vt:i4>589873</vt:i4>
      </vt:variant>
      <vt:variant>
        <vt:i4>3</vt:i4>
      </vt:variant>
      <vt:variant>
        <vt:i4>0</vt:i4>
      </vt:variant>
      <vt:variant>
        <vt:i4>5</vt:i4>
      </vt:variant>
      <vt:variant>
        <vt:lpwstr>mailto:ejh@elisabeth-joe-harriet.com</vt:lpwstr>
      </vt:variant>
      <vt:variant>
        <vt:lpwstr/>
      </vt:variant>
      <vt:variant>
        <vt:i4>6881312</vt:i4>
      </vt:variant>
      <vt:variant>
        <vt:i4>0</vt:i4>
      </vt:variant>
      <vt:variant>
        <vt:i4>0</vt:i4>
      </vt:variant>
      <vt:variant>
        <vt:i4>5</vt:i4>
      </vt:variant>
      <vt:variant>
        <vt:lpwstr>http://www.pretix.eu/EJH/FRASO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PRESSEINFORMATION+++PRESSEINFORMATION+++PRESSEINFORMATION+++PRESSEINFORMATION</dc:title>
  <dc:subject/>
  <dc:creator>gaby Müller Klomfar</dc:creator>
  <cp:keywords/>
  <cp:lastModifiedBy>Florian Thür</cp:lastModifiedBy>
  <cp:revision>2</cp:revision>
  <cp:lastPrinted>2026-03-02T15:37:00Z</cp:lastPrinted>
  <dcterms:created xsi:type="dcterms:W3CDTF">2026-03-05T21:56:00Z</dcterms:created>
  <dcterms:modified xsi:type="dcterms:W3CDTF">2026-03-05T21:56:00Z</dcterms:modified>
</cp:coreProperties>
</file>